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331" w:rsidRDefault="00511331" w:rsidP="00511331">
      <w:pPr>
        <w:pStyle w:val="KonuBal"/>
        <w:jc w:val="left"/>
        <w:rPr>
          <w:szCs w:val="24"/>
        </w:rPr>
      </w:pPr>
    </w:p>
    <w:p w:rsidR="00511331" w:rsidRPr="005131B3" w:rsidRDefault="00511331" w:rsidP="00511331">
      <w:pPr>
        <w:pStyle w:val="KonuBal"/>
        <w:rPr>
          <w:sz w:val="28"/>
          <w:szCs w:val="28"/>
        </w:rPr>
      </w:pPr>
      <w:r w:rsidRPr="005131B3">
        <w:rPr>
          <w:sz w:val="28"/>
          <w:szCs w:val="28"/>
        </w:rPr>
        <w:t>KANTİN İHALE İLANI</w:t>
      </w:r>
    </w:p>
    <w:p w:rsidR="00511331" w:rsidRPr="00F54F31" w:rsidRDefault="00511331" w:rsidP="00511331">
      <w:pPr>
        <w:jc w:val="both"/>
        <w:rPr>
          <w:b/>
          <w:sz w:val="22"/>
          <w:szCs w:val="22"/>
        </w:rPr>
      </w:pPr>
    </w:p>
    <w:p w:rsidR="00511331" w:rsidRDefault="00511331" w:rsidP="00511331">
      <w:pPr>
        <w:jc w:val="both"/>
        <w:rPr>
          <w:sz w:val="22"/>
          <w:szCs w:val="22"/>
        </w:rPr>
      </w:pPr>
      <w:proofErr w:type="gramStart"/>
      <w:r>
        <w:rPr>
          <w:b/>
          <w:sz w:val="22"/>
          <w:szCs w:val="22"/>
        </w:rPr>
        <w:t xml:space="preserve">İLGİ : </w:t>
      </w:r>
      <w:r>
        <w:rPr>
          <w:sz w:val="22"/>
          <w:szCs w:val="22"/>
        </w:rPr>
        <w:t xml:space="preserve"> Milli</w:t>
      </w:r>
      <w:proofErr w:type="gramEnd"/>
      <w:r>
        <w:rPr>
          <w:sz w:val="22"/>
          <w:szCs w:val="22"/>
        </w:rPr>
        <w:t xml:space="preserve"> Eğitim Bakanlığı Okul Aile Birliği Yönetmeliği.</w:t>
      </w:r>
    </w:p>
    <w:p w:rsidR="00511331" w:rsidRDefault="00511331" w:rsidP="00511331">
      <w:pPr>
        <w:pStyle w:val="GvdeMetni"/>
        <w:jc w:val="both"/>
        <w:rPr>
          <w:sz w:val="22"/>
          <w:szCs w:val="22"/>
        </w:rPr>
      </w:pPr>
    </w:p>
    <w:p w:rsidR="00511331" w:rsidRDefault="00511331" w:rsidP="00511331">
      <w:pPr>
        <w:pStyle w:val="GvdeMetni"/>
        <w:jc w:val="both"/>
        <w:rPr>
          <w:sz w:val="22"/>
          <w:szCs w:val="22"/>
        </w:rPr>
      </w:pPr>
      <w:r>
        <w:rPr>
          <w:b/>
          <w:sz w:val="22"/>
          <w:szCs w:val="22"/>
        </w:rPr>
        <w:t>Madde 1</w:t>
      </w:r>
      <w:r w:rsidR="00183FE3">
        <w:rPr>
          <w:sz w:val="22"/>
          <w:szCs w:val="22"/>
        </w:rPr>
        <w:t xml:space="preserve"> –İlçemize Bağlı </w:t>
      </w:r>
      <w:proofErr w:type="spellStart"/>
      <w:r w:rsidR="00C07D84">
        <w:rPr>
          <w:b/>
          <w:sz w:val="22"/>
          <w:szCs w:val="22"/>
        </w:rPr>
        <w:t>Ahmedi</w:t>
      </w:r>
      <w:proofErr w:type="spellEnd"/>
      <w:r w:rsidR="00C07D84">
        <w:rPr>
          <w:b/>
          <w:sz w:val="22"/>
          <w:szCs w:val="22"/>
        </w:rPr>
        <w:t xml:space="preserve"> Hani İmam Hatip Ortaokulu</w:t>
      </w:r>
      <w:r w:rsidR="001F66B1">
        <w:rPr>
          <w:b/>
          <w:sz w:val="22"/>
          <w:szCs w:val="22"/>
        </w:rPr>
        <w:t xml:space="preserve"> </w:t>
      </w:r>
      <w:r w:rsidRPr="00183FE3">
        <w:rPr>
          <w:b/>
          <w:sz w:val="22"/>
          <w:szCs w:val="22"/>
        </w:rPr>
        <w:t>Müdürlüğü</w:t>
      </w:r>
      <w:r>
        <w:rPr>
          <w:b/>
          <w:sz w:val="22"/>
          <w:szCs w:val="22"/>
        </w:rPr>
        <w:t xml:space="preserve"> </w:t>
      </w:r>
      <w:r>
        <w:rPr>
          <w:sz w:val="22"/>
          <w:szCs w:val="22"/>
        </w:rPr>
        <w:t>kantini Okul Aile Birliği tarafından üçüncü şahıslara muhammen bedel tespit komisyonunca belirlenen bedel üzerinden ilgi yönetmelik çerçevesinde 2886 Sayılı Devlet İhale Kanunun 35/d ve 51/g maddelerine göre, pazarlık usulü ile kiraya verilecektir.</w:t>
      </w:r>
    </w:p>
    <w:p w:rsidR="00511331" w:rsidRDefault="00511331" w:rsidP="00511331">
      <w:pPr>
        <w:pStyle w:val="GvdeMetni"/>
        <w:jc w:val="both"/>
        <w:rPr>
          <w:sz w:val="22"/>
          <w:szCs w:val="22"/>
        </w:rPr>
      </w:pPr>
    </w:p>
    <w:p w:rsidR="00511331" w:rsidRDefault="00511331" w:rsidP="00511331">
      <w:pPr>
        <w:jc w:val="both"/>
        <w:rPr>
          <w:b/>
          <w:sz w:val="22"/>
          <w:szCs w:val="22"/>
          <w:u w:val="single"/>
        </w:rPr>
      </w:pPr>
      <w:r>
        <w:rPr>
          <w:b/>
          <w:sz w:val="22"/>
          <w:szCs w:val="22"/>
          <w:u w:val="single"/>
        </w:rPr>
        <w:t xml:space="preserve">Pazarlığa Konu Olan </w:t>
      </w:r>
      <w:proofErr w:type="gramStart"/>
      <w:r>
        <w:rPr>
          <w:b/>
          <w:sz w:val="22"/>
          <w:szCs w:val="22"/>
          <w:u w:val="single"/>
        </w:rPr>
        <w:t>Kantinin                          :</w:t>
      </w:r>
      <w:proofErr w:type="gramEnd"/>
    </w:p>
    <w:p w:rsidR="00511331" w:rsidRPr="00E07DB0" w:rsidRDefault="00511331" w:rsidP="00511331">
      <w:pPr>
        <w:numPr>
          <w:ilvl w:val="0"/>
          <w:numId w:val="4"/>
        </w:numPr>
        <w:jc w:val="both"/>
        <w:rPr>
          <w:sz w:val="22"/>
          <w:szCs w:val="22"/>
        </w:rPr>
      </w:pPr>
      <w:r>
        <w:rPr>
          <w:b/>
          <w:sz w:val="22"/>
          <w:szCs w:val="22"/>
        </w:rPr>
        <w:t xml:space="preserve">Okul </w:t>
      </w:r>
      <w:proofErr w:type="gramStart"/>
      <w:r>
        <w:rPr>
          <w:b/>
          <w:sz w:val="22"/>
          <w:szCs w:val="22"/>
        </w:rPr>
        <w:t>Adı                                              :</w:t>
      </w:r>
      <w:r w:rsidR="00580184" w:rsidRPr="00580184">
        <w:rPr>
          <w:b/>
          <w:sz w:val="22"/>
          <w:szCs w:val="22"/>
        </w:rPr>
        <w:t xml:space="preserve"> </w:t>
      </w:r>
      <w:proofErr w:type="spellStart"/>
      <w:r w:rsidR="00C07D84">
        <w:rPr>
          <w:b/>
          <w:sz w:val="22"/>
          <w:szCs w:val="22"/>
        </w:rPr>
        <w:t>Ahmedi</w:t>
      </w:r>
      <w:proofErr w:type="spellEnd"/>
      <w:proofErr w:type="gramEnd"/>
      <w:r w:rsidR="00C07D84">
        <w:rPr>
          <w:b/>
          <w:sz w:val="22"/>
          <w:szCs w:val="22"/>
        </w:rPr>
        <w:t xml:space="preserve"> Hani İmam Hatip Ortaokulu </w:t>
      </w:r>
      <w:r w:rsidR="00920524" w:rsidRPr="00183FE3">
        <w:rPr>
          <w:b/>
          <w:sz w:val="22"/>
          <w:szCs w:val="22"/>
        </w:rPr>
        <w:t>Müdürlüğü</w:t>
      </w:r>
    </w:p>
    <w:p w:rsidR="00511331" w:rsidRDefault="00511331" w:rsidP="00511331">
      <w:pPr>
        <w:numPr>
          <w:ilvl w:val="0"/>
          <w:numId w:val="4"/>
        </w:numPr>
        <w:jc w:val="both"/>
        <w:rPr>
          <w:b/>
          <w:sz w:val="22"/>
          <w:szCs w:val="22"/>
        </w:rPr>
      </w:pPr>
      <w:r>
        <w:rPr>
          <w:b/>
          <w:sz w:val="22"/>
          <w:szCs w:val="22"/>
        </w:rPr>
        <w:t xml:space="preserve">Telefon ve Faks No                             : </w:t>
      </w:r>
      <w:hyperlink r:id="rId5" w:history="1">
        <w:r w:rsidR="00920524" w:rsidRPr="00E52C55">
          <w:rPr>
            <w:rStyle w:val="Kpr"/>
            <w:sz w:val="22"/>
            <w:szCs w:val="22"/>
          </w:rPr>
          <w:t>Tel:</w:t>
        </w:r>
        <w:r w:rsidR="00920524">
          <w:rPr>
            <w:rStyle w:val="Kpr"/>
            <w:sz w:val="22"/>
            <w:szCs w:val="22"/>
          </w:rPr>
          <w:t xml:space="preserve"> </w:t>
        </w:r>
        <w:r w:rsidR="00920524" w:rsidRPr="00E52C55">
          <w:rPr>
            <w:rStyle w:val="Kpr"/>
            <w:sz w:val="22"/>
            <w:szCs w:val="22"/>
          </w:rPr>
          <w:t>Yok</w:t>
        </w:r>
      </w:hyperlink>
      <w:r w:rsidR="00920524">
        <w:rPr>
          <w:sz w:val="22"/>
          <w:szCs w:val="22"/>
        </w:rPr>
        <w:t xml:space="preserve"> </w:t>
      </w:r>
      <w:r w:rsidR="00183FE3">
        <w:rPr>
          <w:sz w:val="22"/>
          <w:szCs w:val="22"/>
        </w:rPr>
        <w:t xml:space="preserve"> </w:t>
      </w:r>
      <w:r>
        <w:rPr>
          <w:sz w:val="22"/>
          <w:szCs w:val="22"/>
        </w:rPr>
        <w:t xml:space="preserve"> Faks: </w:t>
      </w:r>
      <w:r w:rsidR="00183FE3">
        <w:rPr>
          <w:sz w:val="22"/>
          <w:szCs w:val="22"/>
        </w:rPr>
        <w:t>Yok</w:t>
      </w:r>
    </w:p>
    <w:p w:rsidR="00511331" w:rsidRPr="006F771A" w:rsidRDefault="00183FE3" w:rsidP="00511331">
      <w:pPr>
        <w:numPr>
          <w:ilvl w:val="0"/>
          <w:numId w:val="4"/>
        </w:numPr>
        <w:jc w:val="both"/>
        <w:rPr>
          <w:sz w:val="22"/>
          <w:szCs w:val="22"/>
        </w:rPr>
      </w:pPr>
      <w:r>
        <w:rPr>
          <w:b/>
          <w:sz w:val="22"/>
          <w:szCs w:val="22"/>
        </w:rPr>
        <w:t xml:space="preserve">Yıllık ve Aylık Muhammen </w:t>
      </w:r>
      <w:proofErr w:type="gramStart"/>
      <w:r>
        <w:rPr>
          <w:b/>
          <w:sz w:val="22"/>
          <w:szCs w:val="22"/>
        </w:rPr>
        <w:t xml:space="preserve">Bedel       </w:t>
      </w:r>
      <w:r w:rsidR="00511331">
        <w:rPr>
          <w:b/>
          <w:sz w:val="22"/>
          <w:szCs w:val="22"/>
        </w:rPr>
        <w:t xml:space="preserve">: </w:t>
      </w:r>
      <w:r w:rsidR="00D4052D">
        <w:rPr>
          <w:b/>
          <w:sz w:val="22"/>
          <w:szCs w:val="22"/>
        </w:rPr>
        <w:t>50</w:t>
      </w:r>
      <w:r w:rsidR="009F5C48">
        <w:rPr>
          <w:b/>
          <w:sz w:val="22"/>
          <w:szCs w:val="22"/>
        </w:rPr>
        <w:t>0</w:t>
      </w:r>
      <w:proofErr w:type="gramEnd"/>
      <w:r w:rsidR="002D2F44">
        <w:rPr>
          <w:b/>
          <w:sz w:val="22"/>
          <w:szCs w:val="22"/>
        </w:rPr>
        <w:t>.00-TL (7</w:t>
      </w:r>
      <w:r w:rsidR="00917A1B">
        <w:rPr>
          <w:b/>
          <w:sz w:val="22"/>
          <w:szCs w:val="22"/>
        </w:rPr>
        <w:t>x</w:t>
      </w:r>
      <w:r w:rsidR="00D4052D">
        <w:rPr>
          <w:b/>
          <w:sz w:val="22"/>
          <w:szCs w:val="22"/>
        </w:rPr>
        <w:t>5</w:t>
      </w:r>
      <w:r w:rsidR="009F5C48">
        <w:rPr>
          <w:b/>
          <w:sz w:val="22"/>
          <w:szCs w:val="22"/>
        </w:rPr>
        <w:t>00</w:t>
      </w:r>
      <w:r w:rsidR="00511331" w:rsidRPr="0061620A">
        <w:rPr>
          <w:b/>
          <w:sz w:val="22"/>
          <w:szCs w:val="22"/>
        </w:rPr>
        <w:t>,00=</w:t>
      </w:r>
      <w:r w:rsidR="002D2F44">
        <w:rPr>
          <w:b/>
          <w:sz w:val="22"/>
          <w:szCs w:val="22"/>
        </w:rPr>
        <w:t>3.5</w:t>
      </w:r>
      <w:r w:rsidR="00603FEE">
        <w:rPr>
          <w:b/>
          <w:sz w:val="22"/>
          <w:szCs w:val="22"/>
        </w:rPr>
        <w:t>00,00</w:t>
      </w:r>
      <w:r w:rsidR="005268FD">
        <w:rPr>
          <w:b/>
          <w:sz w:val="22"/>
          <w:szCs w:val="22"/>
        </w:rPr>
        <w:t xml:space="preserve"> </w:t>
      </w:r>
      <w:r w:rsidR="00511331" w:rsidRPr="0061620A">
        <w:rPr>
          <w:b/>
          <w:sz w:val="22"/>
          <w:szCs w:val="22"/>
        </w:rPr>
        <w:t>TL)</w:t>
      </w:r>
    </w:p>
    <w:p w:rsidR="00511331" w:rsidRPr="00E07DB0" w:rsidRDefault="00511331" w:rsidP="00511331">
      <w:pPr>
        <w:numPr>
          <w:ilvl w:val="0"/>
          <w:numId w:val="4"/>
        </w:numPr>
        <w:jc w:val="both"/>
        <w:rPr>
          <w:sz w:val="22"/>
          <w:szCs w:val="22"/>
        </w:rPr>
      </w:pPr>
      <w:r>
        <w:rPr>
          <w:b/>
          <w:sz w:val="22"/>
          <w:szCs w:val="22"/>
        </w:rPr>
        <w:t xml:space="preserve">İhalenin Yapılacağı </w:t>
      </w:r>
      <w:proofErr w:type="gramStart"/>
      <w:r>
        <w:rPr>
          <w:b/>
          <w:sz w:val="22"/>
          <w:szCs w:val="22"/>
        </w:rPr>
        <w:t xml:space="preserve">Yer                     : </w:t>
      </w:r>
      <w:r w:rsidR="00183FE3">
        <w:rPr>
          <w:b/>
          <w:sz w:val="22"/>
          <w:szCs w:val="22"/>
        </w:rPr>
        <w:t>Silopi</w:t>
      </w:r>
      <w:proofErr w:type="gramEnd"/>
      <w:r w:rsidR="00183FE3">
        <w:rPr>
          <w:b/>
          <w:sz w:val="22"/>
          <w:szCs w:val="22"/>
        </w:rPr>
        <w:t xml:space="preserve"> İlçe Milli Eğitim Müdürlüğü Silopi/Şırnak</w:t>
      </w:r>
    </w:p>
    <w:p w:rsidR="00511331" w:rsidRDefault="00511331" w:rsidP="00511331">
      <w:pPr>
        <w:numPr>
          <w:ilvl w:val="0"/>
          <w:numId w:val="4"/>
        </w:numPr>
        <w:jc w:val="both"/>
        <w:rPr>
          <w:b/>
          <w:sz w:val="22"/>
          <w:szCs w:val="22"/>
        </w:rPr>
      </w:pPr>
      <w:r>
        <w:rPr>
          <w:b/>
          <w:sz w:val="22"/>
          <w:szCs w:val="22"/>
        </w:rPr>
        <w:t>İhalenin Yapılac</w:t>
      </w:r>
      <w:r w:rsidR="00183FE3">
        <w:rPr>
          <w:b/>
          <w:sz w:val="22"/>
          <w:szCs w:val="22"/>
        </w:rPr>
        <w:t xml:space="preserve">ağı Tarih ve </w:t>
      </w:r>
      <w:proofErr w:type="gramStart"/>
      <w:r w:rsidR="006E2C81">
        <w:rPr>
          <w:b/>
          <w:sz w:val="22"/>
          <w:szCs w:val="22"/>
        </w:rPr>
        <w:t>Saat    : Tarih</w:t>
      </w:r>
      <w:proofErr w:type="gramEnd"/>
      <w:r w:rsidR="006E2C81">
        <w:rPr>
          <w:b/>
          <w:sz w:val="22"/>
          <w:szCs w:val="22"/>
        </w:rPr>
        <w:t xml:space="preserve">: </w:t>
      </w:r>
      <w:r w:rsidR="00603FEE">
        <w:rPr>
          <w:b/>
          <w:sz w:val="22"/>
          <w:szCs w:val="22"/>
        </w:rPr>
        <w:t>01/10/2021</w:t>
      </w:r>
      <w:r w:rsidR="001F66B1">
        <w:rPr>
          <w:b/>
          <w:sz w:val="22"/>
          <w:szCs w:val="22"/>
        </w:rPr>
        <w:t xml:space="preserve"> Cuma</w:t>
      </w:r>
      <w:r w:rsidR="00920524">
        <w:rPr>
          <w:b/>
          <w:sz w:val="22"/>
          <w:szCs w:val="22"/>
        </w:rPr>
        <w:t xml:space="preserve"> </w:t>
      </w:r>
      <w:r w:rsidR="009F5C48">
        <w:rPr>
          <w:b/>
          <w:sz w:val="22"/>
          <w:szCs w:val="22"/>
        </w:rPr>
        <w:t xml:space="preserve"> </w:t>
      </w:r>
      <w:r w:rsidR="00917A1B">
        <w:rPr>
          <w:b/>
          <w:sz w:val="22"/>
          <w:szCs w:val="22"/>
        </w:rPr>
        <w:t>Günü</w:t>
      </w:r>
      <w:r w:rsidR="00183FE3">
        <w:rPr>
          <w:b/>
          <w:sz w:val="22"/>
          <w:szCs w:val="22"/>
        </w:rPr>
        <w:t xml:space="preserve"> Saat: 1</w:t>
      </w:r>
      <w:r w:rsidR="00C07D84">
        <w:rPr>
          <w:b/>
          <w:sz w:val="22"/>
          <w:szCs w:val="22"/>
        </w:rPr>
        <w:t>1</w:t>
      </w:r>
      <w:r w:rsidR="00183FE3">
        <w:rPr>
          <w:b/>
          <w:sz w:val="22"/>
          <w:szCs w:val="22"/>
        </w:rPr>
        <w:t>:0</w:t>
      </w:r>
      <w:r>
        <w:rPr>
          <w:b/>
          <w:sz w:val="22"/>
          <w:szCs w:val="22"/>
        </w:rPr>
        <w:t xml:space="preserve">0 da   </w:t>
      </w:r>
    </w:p>
    <w:p w:rsidR="00511331" w:rsidRDefault="00511331" w:rsidP="00511331">
      <w:pPr>
        <w:numPr>
          <w:ilvl w:val="0"/>
          <w:numId w:val="4"/>
        </w:numPr>
        <w:jc w:val="both"/>
        <w:rPr>
          <w:sz w:val="22"/>
          <w:szCs w:val="22"/>
        </w:rPr>
      </w:pPr>
      <w:r>
        <w:rPr>
          <w:b/>
          <w:sz w:val="22"/>
          <w:szCs w:val="22"/>
        </w:rPr>
        <w:t xml:space="preserve">Öğrenci </w:t>
      </w:r>
      <w:proofErr w:type="gramStart"/>
      <w:r>
        <w:rPr>
          <w:b/>
          <w:sz w:val="22"/>
          <w:szCs w:val="22"/>
        </w:rPr>
        <w:t xml:space="preserve">Mevcudu                               : </w:t>
      </w:r>
      <w:r w:rsidR="00C07D84">
        <w:rPr>
          <w:sz w:val="22"/>
          <w:szCs w:val="22"/>
        </w:rPr>
        <w:t>500</w:t>
      </w:r>
      <w:proofErr w:type="gramEnd"/>
    </w:p>
    <w:p w:rsidR="00183FE3" w:rsidRPr="00183FE3" w:rsidRDefault="00183FE3" w:rsidP="00511331">
      <w:pPr>
        <w:numPr>
          <w:ilvl w:val="0"/>
          <w:numId w:val="4"/>
        </w:numPr>
        <w:jc w:val="both"/>
        <w:rPr>
          <w:b/>
          <w:sz w:val="22"/>
          <w:szCs w:val="22"/>
        </w:rPr>
      </w:pPr>
      <w:r w:rsidRPr="00183FE3">
        <w:rPr>
          <w:b/>
          <w:sz w:val="22"/>
          <w:szCs w:val="22"/>
        </w:rPr>
        <w:t xml:space="preserve">Personel </w:t>
      </w:r>
      <w:proofErr w:type="gramStart"/>
      <w:r w:rsidRPr="00183FE3">
        <w:rPr>
          <w:b/>
          <w:sz w:val="22"/>
          <w:szCs w:val="22"/>
        </w:rPr>
        <w:t>Mevcudu</w:t>
      </w:r>
      <w:r>
        <w:rPr>
          <w:b/>
          <w:sz w:val="22"/>
          <w:szCs w:val="22"/>
        </w:rPr>
        <w:t xml:space="preserve"> </w:t>
      </w:r>
      <w:r w:rsidR="00580184">
        <w:rPr>
          <w:b/>
          <w:sz w:val="22"/>
          <w:szCs w:val="22"/>
        </w:rPr>
        <w:t xml:space="preserve">                      </w:t>
      </w:r>
      <w:r w:rsidR="002D2F44">
        <w:rPr>
          <w:b/>
          <w:sz w:val="22"/>
          <w:szCs w:val="22"/>
        </w:rPr>
        <w:t xml:space="preserve">       :27</w:t>
      </w:r>
      <w:proofErr w:type="gramEnd"/>
    </w:p>
    <w:p w:rsidR="00511331" w:rsidRDefault="00511331" w:rsidP="00511331">
      <w:pPr>
        <w:numPr>
          <w:ilvl w:val="0"/>
          <w:numId w:val="4"/>
        </w:numPr>
        <w:jc w:val="both"/>
        <w:rPr>
          <w:sz w:val="22"/>
          <w:szCs w:val="22"/>
        </w:rPr>
      </w:pPr>
      <w:r>
        <w:rPr>
          <w:b/>
          <w:sz w:val="22"/>
          <w:szCs w:val="22"/>
        </w:rPr>
        <w:t xml:space="preserve">Öğrenim </w:t>
      </w:r>
      <w:proofErr w:type="gramStart"/>
      <w:r>
        <w:rPr>
          <w:b/>
          <w:sz w:val="22"/>
          <w:szCs w:val="22"/>
        </w:rPr>
        <w:t>Şekli                                     :</w:t>
      </w:r>
      <w:r w:rsidR="00C07D84">
        <w:rPr>
          <w:sz w:val="22"/>
          <w:szCs w:val="22"/>
        </w:rPr>
        <w:t xml:space="preserve"> Normal</w:t>
      </w:r>
      <w:proofErr w:type="gramEnd"/>
    </w:p>
    <w:p w:rsidR="00511331" w:rsidRDefault="00511331" w:rsidP="00511331">
      <w:pPr>
        <w:jc w:val="both"/>
        <w:rPr>
          <w:b/>
          <w:sz w:val="22"/>
          <w:szCs w:val="22"/>
        </w:rPr>
      </w:pPr>
    </w:p>
    <w:p w:rsidR="00511331" w:rsidRPr="005268FD" w:rsidRDefault="00511331" w:rsidP="00511331">
      <w:pPr>
        <w:jc w:val="both"/>
        <w:rPr>
          <w:b/>
          <w:sz w:val="22"/>
          <w:szCs w:val="22"/>
        </w:rPr>
      </w:pPr>
      <w:proofErr w:type="gramStart"/>
      <w:r>
        <w:rPr>
          <w:b/>
          <w:sz w:val="22"/>
          <w:szCs w:val="22"/>
        </w:rPr>
        <w:t>Madde   2</w:t>
      </w:r>
      <w:proofErr w:type="gramEnd"/>
      <w:r>
        <w:rPr>
          <w:sz w:val="22"/>
          <w:szCs w:val="22"/>
        </w:rPr>
        <w:t xml:space="preserve">- Muhammen bedelin </w:t>
      </w:r>
      <w:r w:rsidR="002D2F44">
        <w:rPr>
          <w:b/>
          <w:sz w:val="22"/>
          <w:szCs w:val="22"/>
        </w:rPr>
        <w:t>7</w:t>
      </w:r>
      <w:r w:rsidR="006257A3">
        <w:rPr>
          <w:b/>
          <w:sz w:val="22"/>
          <w:szCs w:val="22"/>
        </w:rPr>
        <w:t xml:space="preserve"> Ay </w:t>
      </w:r>
      <w:r w:rsidR="005268FD">
        <w:rPr>
          <w:b/>
          <w:sz w:val="22"/>
          <w:szCs w:val="22"/>
        </w:rPr>
        <w:t>0</w:t>
      </w:r>
      <w:r w:rsidR="006257A3">
        <w:rPr>
          <w:b/>
          <w:sz w:val="22"/>
          <w:szCs w:val="22"/>
        </w:rPr>
        <w:t xml:space="preserve"> Gün </w:t>
      </w:r>
      <w:r w:rsidR="00842CFD">
        <w:rPr>
          <w:b/>
          <w:sz w:val="22"/>
          <w:szCs w:val="22"/>
        </w:rPr>
        <w:t xml:space="preserve"> tutarının (</w:t>
      </w:r>
      <w:r w:rsidR="002D2F44">
        <w:rPr>
          <w:b/>
          <w:sz w:val="22"/>
          <w:szCs w:val="22"/>
        </w:rPr>
        <w:t>3.5</w:t>
      </w:r>
      <w:r w:rsidR="00D4052D">
        <w:rPr>
          <w:b/>
          <w:sz w:val="22"/>
          <w:szCs w:val="22"/>
        </w:rPr>
        <w:t>00,00</w:t>
      </w:r>
      <w:r w:rsidR="001F66B1">
        <w:rPr>
          <w:b/>
          <w:sz w:val="22"/>
          <w:szCs w:val="22"/>
        </w:rPr>
        <w:t xml:space="preserve"> </w:t>
      </w:r>
      <w:r w:rsidR="001F66B1" w:rsidRPr="0061620A">
        <w:rPr>
          <w:b/>
          <w:sz w:val="22"/>
          <w:szCs w:val="22"/>
        </w:rPr>
        <w:t>TL</w:t>
      </w:r>
      <w:r w:rsidR="00183FE3">
        <w:rPr>
          <w:b/>
          <w:sz w:val="22"/>
          <w:szCs w:val="22"/>
        </w:rPr>
        <w:t>) %3</w:t>
      </w:r>
      <w:r>
        <w:rPr>
          <w:b/>
          <w:sz w:val="22"/>
          <w:szCs w:val="22"/>
        </w:rPr>
        <w:t>’u  tutarında  komisyon</w:t>
      </w:r>
      <w:r w:rsidR="00594795">
        <w:rPr>
          <w:b/>
          <w:sz w:val="22"/>
          <w:szCs w:val="22"/>
        </w:rPr>
        <w:t xml:space="preserve">ca tespit edilen           </w:t>
      </w:r>
      <w:r w:rsidR="002D2F44">
        <w:rPr>
          <w:b/>
          <w:sz w:val="22"/>
          <w:szCs w:val="22"/>
        </w:rPr>
        <w:t>1</w:t>
      </w:r>
      <w:r w:rsidR="00603FEE">
        <w:rPr>
          <w:b/>
          <w:sz w:val="22"/>
          <w:szCs w:val="22"/>
        </w:rPr>
        <w:t>0</w:t>
      </w:r>
      <w:r w:rsidR="002D2F44">
        <w:rPr>
          <w:b/>
          <w:sz w:val="22"/>
          <w:szCs w:val="22"/>
        </w:rPr>
        <w:t>5</w:t>
      </w:r>
      <w:r w:rsidR="00920524">
        <w:rPr>
          <w:b/>
          <w:sz w:val="22"/>
          <w:szCs w:val="22"/>
        </w:rPr>
        <w:t>,</w:t>
      </w:r>
      <w:r w:rsidR="00D4052D">
        <w:rPr>
          <w:b/>
          <w:sz w:val="22"/>
          <w:szCs w:val="22"/>
        </w:rPr>
        <w:t>00</w:t>
      </w:r>
      <w:r>
        <w:rPr>
          <w:b/>
          <w:sz w:val="22"/>
          <w:szCs w:val="22"/>
        </w:rPr>
        <w:t>- TL</w:t>
      </w:r>
      <w:r w:rsidR="00594795">
        <w:rPr>
          <w:b/>
          <w:sz w:val="22"/>
          <w:szCs w:val="22"/>
        </w:rPr>
        <w:t xml:space="preserve"> </w:t>
      </w:r>
      <w:r w:rsidR="00594795" w:rsidRPr="00594795">
        <w:rPr>
          <w:sz w:val="22"/>
          <w:szCs w:val="22"/>
        </w:rPr>
        <w:t xml:space="preserve">den </w:t>
      </w:r>
      <w:r>
        <w:rPr>
          <w:sz w:val="22"/>
          <w:szCs w:val="22"/>
        </w:rPr>
        <w:t xml:space="preserve"> </w:t>
      </w:r>
      <w:r w:rsidR="00183FE3">
        <w:rPr>
          <w:sz w:val="22"/>
          <w:szCs w:val="22"/>
        </w:rPr>
        <w:t xml:space="preserve">az olmamak üzere </w:t>
      </w:r>
      <w:r>
        <w:rPr>
          <w:sz w:val="22"/>
          <w:szCs w:val="22"/>
        </w:rPr>
        <w:t>geçici teminat</w:t>
      </w:r>
      <w:r w:rsidR="00594795">
        <w:rPr>
          <w:sz w:val="22"/>
          <w:szCs w:val="22"/>
        </w:rPr>
        <w:t>ın</w:t>
      </w:r>
      <w:r w:rsidR="006E2C81" w:rsidRPr="006E2C81">
        <w:rPr>
          <w:b/>
          <w:sz w:val="22"/>
          <w:szCs w:val="22"/>
        </w:rPr>
        <w:t xml:space="preserve"> </w:t>
      </w:r>
      <w:r w:rsidR="00183FE3" w:rsidRPr="00C43086">
        <w:rPr>
          <w:sz w:val="22"/>
          <w:szCs w:val="22"/>
        </w:rPr>
        <w:t xml:space="preserve">Silopi </w:t>
      </w:r>
      <w:r w:rsidR="00183FE3">
        <w:rPr>
          <w:sz w:val="22"/>
          <w:szCs w:val="22"/>
        </w:rPr>
        <w:t>Mal müdürlüğü veznesine yatırıldığına dair dekon</w:t>
      </w:r>
      <w:r w:rsidR="00183FE3" w:rsidRPr="007942BD">
        <w:rPr>
          <w:sz w:val="22"/>
          <w:szCs w:val="22"/>
        </w:rPr>
        <w:t>t</w:t>
      </w:r>
      <w:r w:rsidR="007942BD" w:rsidRPr="007942BD">
        <w:rPr>
          <w:b/>
          <w:sz w:val="22"/>
          <w:szCs w:val="22"/>
        </w:rPr>
        <w:t xml:space="preserve">  </w:t>
      </w:r>
      <w:r>
        <w:rPr>
          <w:sz w:val="22"/>
          <w:szCs w:val="22"/>
        </w:rPr>
        <w:t>yatırmak zorundadır.</w:t>
      </w:r>
      <w:r w:rsidR="007942BD">
        <w:rPr>
          <w:sz w:val="22"/>
          <w:szCs w:val="22"/>
        </w:rPr>
        <w:t xml:space="preserve"> </w:t>
      </w:r>
    </w:p>
    <w:p w:rsidR="00511331" w:rsidRDefault="00511331" w:rsidP="00511331">
      <w:pPr>
        <w:jc w:val="both"/>
        <w:rPr>
          <w:sz w:val="22"/>
          <w:szCs w:val="22"/>
        </w:rPr>
      </w:pPr>
    </w:p>
    <w:p w:rsidR="00511331" w:rsidRDefault="00511331" w:rsidP="00511331">
      <w:pPr>
        <w:jc w:val="both"/>
        <w:rPr>
          <w:sz w:val="22"/>
          <w:szCs w:val="22"/>
        </w:rPr>
      </w:pPr>
      <w:proofErr w:type="gramStart"/>
      <w:r>
        <w:rPr>
          <w:b/>
          <w:sz w:val="22"/>
          <w:szCs w:val="22"/>
        </w:rPr>
        <w:t>Madde  3</w:t>
      </w:r>
      <w:proofErr w:type="gramEnd"/>
      <w:r>
        <w:rPr>
          <w:b/>
          <w:sz w:val="22"/>
          <w:szCs w:val="22"/>
        </w:rPr>
        <w:t>-</w:t>
      </w:r>
      <w:r>
        <w:rPr>
          <w:sz w:val="22"/>
          <w:szCs w:val="22"/>
        </w:rPr>
        <w:t>İşin yapılma yeri, teslim alma ve teslim etme şekil ve şartlar: İhale şartnamesinde belirtilmiştir.</w:t>
      </w:r>
    </w:p>
    <w:p w:rsidR="00511331" w:rsidRDefault="00511331" w:rsidP="00511331">
      <w:pPr>
        <w:jc w:val="both"/>
        <w:rPr>
          <w:sz w:val="22"/>
          <w:szCs w:val="22"/>
        </w:rPr>
      </w:pPr>
    </w:p>
    <w:p w:rsidR="00511331" w:rsidRDefault="00511331" w:rsidP="00511331">
      <w:pPr>
        <w:jc w:val="both"/>
        <w:rPr>
          <w:sz w:val="22"/>
          <w:szCs w:val="22"/>
        </w:rPr>
      </w:pPr>
      <w:proofErr w:type="gramStart"/>
      <w:r>
        <w:rPr>
          <w:b/>
          <w:sz w:val="22"/>
          <w:szCs w:val="22"/>
        </w:rPr>
        <w:t>Madde  4</w:t>
      </w:r>
      <w:proofErr w:type="gramEnd"/>
      <w:r>
        <w:rPr>
          <w:sz w:val="22"/>
          <w:szCs w:val="22"/>
        </w:rPr>
        <w:t xml:space="preserve">-İhaleyi </w:t>
      </w:r>
      <w:r>
        <w:rPr>
          <w:b/>
          <w:sz w:val="22"/>
          <w:szCs w:val="22"/>
          <w:u w:val="single"/>
        </w:rPr>
        <w:t>alan</w:t>
      </w:r>
      <w:r w:rsidR="00F57654">
        <w:rPr>
          <w:sz w:val="22"/>
          <w:szCs w:val="22"/>
        </w:rPr>
        <w:t xml:space="preserve"> kişiler yer teslimi yapıldıktan</w:t>
      </w:r>
      <w:r w:rsidR="00594795">
        <w:rPr>
          <w:sz w:val="22"/>
          <w:szCs w:val="22"/>
        </w:rPr>
        <w:t xml:space="preserve"> </w:t>
      </w:r>
      <w:r w:rsidR="002D2F44">
        <w:rPr>
          <w:b/>
          <w:sz w:val="22"/>
          <w:szCs w:val="22"/>
        </w:rPr>
        <w:t>sonra 7</w:t>
      </w:r>
      <w:r w:rsidR="00594795" w:rsidRPr="00920524">
        <w:rPr>
          <w:b/>
          <w:sz w:val="22"/>
          <w:szCs w:val="22"/>
        </w:rPr>
        <w:t xml:space="preserve"> ay</w:t>
      </w:r>
      <w:r w:rsidR="00F47526" w:rsidRPr="00920524">
        <w:rPr>
          <w:b/>
          <w:sz w:val="22"/>
          <w:szCs w:val="22"/>
        </w:rPr>
        <w:t xml:space="preserve"> </w:t>
      </w:r>
      <w:r w:rsidR="005268FD">
        <w:rPr>
          <w:b/>
          <w:sz w:val="22"/>
          <w:szCs w:val="22"/>
        </w:rPr>
        <w:t>0</w:t>
      </w:r>
      <w:r w:rsidR="00F47526">
        <w:rPr>
          <w:sz w:val="22"/>
          <w:szCs w:val="22"/>
        </w:rPr>
        <w:t xml:space="preserve"> gün</w:t>
      </w:r>
      <w:r w:rsidR="00594795">
        <w:rPr>
          <w:sz w:val="22"/>
          <w:szCs w:val="22"/>
        </w:rPr>
        <w:t xml:space="preserve"> üzerinde hesaplama yapılarak</w:t>
      </w:r>
      <w:r>
        <w:rPr>
          <w:sz w:val="22"/>
          <w:szCs w:val="22"/>
        </w:rPr>
        <w:t xml:space="preserve"> %6 kesin teminatlarını yatırmak zorundadırlar.</w:t>
      </w:r>
    </w:p>
    <w:p w:rsidR="00511331" w:rsidRDefault="00511331" w:rsidP="00511331">
      <w:pPr>
        <w:jc w:val="both"/>
        <w:rPr>
          <w:b/>
          <w:sz w:val="22"/>
          <w:szCs w:val="22"/>
        </w:rPr>
      </w:pPr>
      <w:r>
        <w:rPr>
          <w:b/>
          <w:sz w:val="22"/>
          <w:szCs w:val="22"/>
        </w:rPr>
        <w:t xml:space="preserve">İŞE BAŞLAMA VE İŞİ BİTİRME TARİHİ, GECİKME HALİNDE ALINACAK CEZALAR; </w:t>
      </w:r>
    </w:p>
    <w:p w:rsidR="00511331" w:rsidRDefault="00511331" w:rsidP="00511331">
      <w:pPr>
        <w:jc w:val="both"/>
        <w:rPr>
          <w:sz w:val="22"/>
          <w:szCs w:val="22"/>
        </w:rPr>
      </w:pPr>
      <w:r>
        <w:rPr>
          <w:b/>
          <w:sz w:val="22"/>
          <w:szCs w:val="22"/>
        </w:rPr>
        <w:t>Madde 5</w:t>
      </w:r>
      <w:r>
        <w:rPr>
          <w:sz w:val="22"/>
          <w:szCs w:val="22"/>
        </w:rPr>
        <w:t xml:space="preserve">-Kira süresi yer teslimi yapıldıktan sonra düzenlenecek </w:t>
      </w:r>
      <w:r w:rsidR="00E53518">
        <w:rPr>
          <w:sz w:val="22"/>
          <w:szCs w:val="22"/>
        </w:rPr>
        <w:t xml:space="preserve">sözleşme tarihinden itibaren </w:t>
      </w:r>
      <w:r w:rsidR="00900C5F">
        <w:rPr>
          <w:b/>
          <w:sz w:val="22"/>
          <w:szCs w:val="22"/>
        </w:rPr>
        <w:t>7</w:t>
      </w:r>
      <w:r w:rsidR="00E53518" w:rsidRPr="00920524">
        <w:rPr>
          <w:b/>
          <w:sz w:val="22"/>
          <w:szCs w:val="22"/>
        </w:rPr>
        <w:t xml:space="preserve"> ay </w:t>
      </w:r>
      <w:r w:rsidR="001F66B1">
        <w:rPr>
          <w:b/>
          <w:sz w:val="22"/>
          <w:szCs w:val="22"/>
        </w:rPr>
        <w:t>0</w:t>
      </w:r>
      <w:r w:rsidR="00F47526">
        <w:rPr>
          <w:sz w:val="22"/>
          <w:szCs w:val="22"/>
        </w:rPr>
        <w:t xml:space="preserve"> gün </w:t>
      </w:r>
      <w:r w:rsidR="00E53518">
        <w:rPr>
          <w:sz w:val="22"/>
          <w:szCs w:val="22"/>
        </w:rPr>
        <w:t>sonra</w:t>
      </w:r>
      <w:r>
        <w:rPr>
          <w:sz w:val="22"/>
          <w:szCs w:val="22"/>
        </w:rPr>
        <w:t xml:space="preserve"> sona erer. </w:t>
      </w:r>
      <w:r w:rsidR="00D4052D">
        <w:rPr>
          <w:sz w:val="22"/>
          <w:szCs w:val="22"/>
        </w:rPr>
        <w:t>5</w:t>
      </w:r>
      <w:r w:rsidR="00E53518">
        <w:rPr>
          <w:sz w:val="22"/>
          <w:szCs w:val="22"/>
        </w:rPr>
        <w:t xml:space="preserve"> </w:t>
      </w:r>
      <w:proofErr w:type="gramStart"/>
      <w:r w:rsidR="00E53518">
        <w:rPr>
          <w:sz w:val="22"/>
          <w:szCs w:val="22"/>
        </w:rPr>
        <w:t xml:space="preserve">ay </w:t>
      </w:r>
      <w:r>
        <w:rPr>
          <w:sz w:val="22"/>
          <w:szCs w:val="22"/>
        </w:rPr>
        <w:t xml:space="preserve"> </w:t>
      </w:r>
      <w:r w:rsidR="005268FD">
        <w:rPr>
          <w:sz w:val="22"/>
          <w:szCs w:val="22"/>
        </w:rPr>
        <w:t>0</w:t>
      </w:r>
      <w:proofErr w:type="gramEnd"/>
      <w:r w:rsidR="00F47526">
        <w:rPr>
          <w:sz w:val="22"/>
          <w:szCs w:val="22"/>
        </w:rPr>
        <w:t xml:space="preserve"> gün </w:t>
      </w:r>
      <w:r>
        <w:rPr>
          <w:sz w:val="22"/>
          <w:szCs w:val="22"/>
        </w:rPr>
        <w:t>işletme süresi sözleşmenin feshini gerektiren nedenler yoksa kantin kira sözleşmesi muhammen bedel tespit komisyonunca Üretici Fiyatları Endeksi(Ü</w:t>
      </w:r>
      <w:r w:rsidR="001C46EE">
        <w:rPr>
          <w:sz w:val="22"/>
          <w:szCs w:val="22"/>
        </w:rPr>
        <w:t>FE) oranında yapılacak artışla 1 (birer</w:t>
      </w:r>
      <w:r>
        <w:rPr>
          <w:sz w:val="22"/>
          <w:szCs w:val="22"/>
        </w:rPr>
        <w:t>) yıl</w:t>
      </w:r>
      <w:r w:rsidR="001C46EE">
        <w:rPr>
          <w:sz w:val="22"/>
          <w:szCs w:val="22"/>
        </w:rPr>
        <w:t>lık sürelerle</w:t>
      </w:r>
      <w:r>
        <w:rPr>
          <w:sz w:val="22"/>
          <w:szCs w:val="22"/>
        </w:rPr>
        <w:t xml:space="preserve"> uzatılabilecektir</w:t>
      </w:r>
    </w:p>
    <w:p w:rsidR="00511331" w:rsidRDefault="00511331" w:rsidP="00511331">
      <w:pPr>
        <w:pStyle w:val="GvdeMetni"/>
        <w:jc w:val="both"/>
        <w:rPr>
          <w:b/>
          <w:sz w:val="22"/>
          <w:szCs w:val="22"/>
          <w:u w:val="single"/>
        </w:rPr>
      </w:pPr>
      <w:r>
        <w:rPr>
          <w:b/>
          <w:sz w:val="22"/>
          <w:szCs w:val="22"/>
          <w:u w:val="single"/>
        </w:rPr>
        <w:t xml:space="preserve">İHALE </w:t>
      </w:r>
      <w:proofErr w:type="gramStart"/>
      <w:r>
        <w:rPr>
          <w:b/>
          <w:sz w:val="22"/>
          <w:szCs w:val="22"/>
          <w:u w:val="single"/>
        </w:rPr>
        <w:t>KOMİSYONUNA  VERİLECEK</w:t>
      </w:r>
      <w:proofErr w:type="gramEnd"/>
      <w:r>
        <w:rPr>
          <w:b/>
          <w:sz w:val="22"/>
          <w:szCs w:val="22"/>
          <w:u w:val="single"/>
        </w:rPr>
        <w:t xml:space="preserve"> EVR</w:t>
      </w:r>
      <w:r w:rsidR="00F57654">
        <w:rPr>
          <w:b/>
          <w:sz w:val="22"/>
          <w:szCs w:val="22"/>
          <w:u w:val="single"/>
        </w:rPr>
        <w:t>AK</w:t>
      </w:r>
      <w:r>
        <w:rPr>
          <w:b/>
          <w:sz w:val="22"/>
          <w:szCs w:val="22"/>
          <w:u w:val="single"/>
        </w:rPr>
        <w:t>LAR:</w:t>
      </w:r>
    </w:p>
    <w:p w:rsidR="00511331" w:rsidRDefault="00511331" w:rsidP="00511331">
      <w:pPr>
        <w:pStyle w:val="GvdeMetni"/>
        <w:jc w:val="both"/>
        <w:rPr>
          <w:b/>
          <w:sz w:val="22"/>
          <w:szCs w:val="22"/>
          <w:u w:val="single"/>
        </w:rPr>
      </w:pPr>
      <w:r>
        <w:rPr>
          <w:b/>
          <w:sz w:val="22"/>
          <w:szCs w:val="22"/>
        </w:rPr>
        <w:t>Madde 6</w:t>
      </w:r>
      <w:r>
        <w:rPr>
          <w:sz w:val="22"/>
          <w:szCs w:val="22"/>
        </w:rPr>
        <w:t>-</w:t>
      </w:r>
      <w:r>
        <w:rPr>
          <w:b/>
          <w:sz w:val="22"/>
          <w:szCs w:val="22"/>
          <w:u w:val="single"/>
        </w:rPr>
        <w:t>İhaleye katılmak için başvuranlardan;</w:t>
      </w:r>
    </w:p>
    <w:p w:rsidR="00511331" w:rsidRDefault="00511331" w:rsidP="00511331">
      <w:pPr>
        <w:pStyle w:val="GvdeMetni"/>
        <w:numPr>
          <w:ilvl w:val="0"/>
          <w:numId w:val="2"/>
        </w:numPr>
        <w:jc w:val="both"/>
        <w:rPr>
          <w:sz w:val="22"/>
          <w:szCs w:val="22"/>
        </w:rPr>
      </w:pPr>
      <w:r>
        <w:rPr>
          <w:sz w:val="22"/>
          <w:szCs w:val="22"/>
        </w:rPr>
        <w:t>Nüfus cüzdanının fotokopisi</w:t>
      </w:r>
      <w:r w:rsidR="00CC495E">
        <w:rPr>
          <w:sz w:val="22"/>
          <w:szCs w:val="22"/>
        </w:rPr>
        <w:t xml:space="preserve"> ön ve arka yüzü fotokopisi</w:t>
      </w:r>
    </w:p>
    <w:p w:rsidR="00511331" w:rsidRDefault="00511331" w:rsidP="00511331">
      <w:pPr>
        <w:pStyle w:val="GvdeMetni"/>
        <w:numPr>
          <w:ilvl w:val="0"/>
          <w:numId w:val="2"/>
        </w:numPr>
        <w:jc w:val="both"/>
        <w:rPr>
          <w:sz w:val="22"/>
          <w:szCs w:val="22"/>
        </w:rPr>
      </w:pPr>
      <w:r>
        <w:rPr>
          <w:sz w:val="22"/>
          <w:szCs w:val="22"/>
        </w:rPr>
        <w:t>İkametgâh belgesi (Son 3 Ay içersinde alınmış)</w:t>
      </w:r>
    </w:p>
    <w:p w:rsidR="00BD08F1" w:rsidRPr="00454B0D" w:rsidRDefault="00BD08F1" w:rsidP="00BD08F1">
      <w:pPr>
        <w:pStyle w:val="ListeParagraf10"/>
        <w:numPr>
          <w:ilvl w:val="0"/>
          <w:numId w:val="2"/>
        </w:numPr>
        <w:spacing w:after="0"/>
        <w:rPr>
          <w:rFonts w:ascii="Times New Roman" w:hAnsi="Times New Roman"/>
          <w:b/>
          <w:sz w:val="24"/>
          <w:szCs w:val="24"/>
        </w:rPr>
      </w:pPr>
      <w:r>
        <w:rPr>
          <w:rFonts w:ascii="Times New Roman" w:hAnsi="Times New Roman"/>
          <w:sz w:val="24"/>
          <w:szCs w:val="24"/>
        </w:rPr>
        <w:t>Başka birisi adına ihaleye girecek olanlar için noterden alınmış vekâletname</w:t>
      </w:r>
    </w:p>
    <w:p w:rsidR="00511331" w:rsidRDefault="00511331" w:rsidP="00511331">
      <w:pPr>
        <w:pStyle w:val="GvdeMetni"/>
        <w:numPr>
          <w:ilvl w:val="0"/>
          <w:numId w:val="2"/>
        </w:numPr>
        <w:jc w:val="both"/>
        <w:rPr>
          <w:sz w:val="22"/>
          <w:szCs w:val="22"/>
        </w:rPr>
      </w:pPr>
      <w:r>
        <w:rPr>
          <w:sz w:val="22"/>
          <w:szCs w:val="22"/>
        </w:rPr>
        <w:t>Sabıkası bulunmadığına dair sabıka kayıt belgesi ( Son 3 Ay içersinde alınmış)</w:t>
      </w:r>
    </w:p>
    <w:p w:rsidR="00511331" w:rsidRDefault="00511331" w:rsidP="00511331">
      <w:pPr>
        <w:pStyle w:val="GvdeMetni"/>
        <w:numPr>
          <w:ilvl w:val="0"/>
          <w:numId w:val="2"/>
        </w:numPr>
        <w:jc w:val="both"/>
        <w:rPr>
          <w:b/>
          <w:sz w:val="22"/>
          <w:szCs w:val="22"/>
        </w:rPr>
      </w:pPr>
      <w:r>
        <w:rPr>
          <w:sz w:val="22"/>
          <w:szCs w:val="22"/>
        </w:rPr>
        <w:t>Sağlık raporu</w:t>
      </w:r>
      <w:r w:rsidR="009901D2">
        <w:rPr>
          <w:sz w:val="22"/>
          <w:szCs w:val="22"/>
        </w:rPr>
        <w:t xml:space="preserve"> Akciğer grafiği </w:t>
      </w:r>
      <w:r>
        <w:rPr>
          <w:sz w:val="22"/>
          <w:szCs w:val="22"/>
        </w:rPr>
        <w:t>(Son 3 ay içersinde alınmış).</w:t>
      </w:r>
    </w:p>
    <w:p w:rsidR="00511331" w:rsidRDefault="00511331" w:rsidP="00511331">
      <w:pPr>
        <w:pStyle w:val="GvdeMetni"/>
        <w:numPr>
          <w:ilvl w:val="0"/>
          <w:numId w:val="2"/>
        </w:numPr>
        <w:jc w:val="both"/>
        <w:rPr>
          <w:b/>
          <w:sz w:val="22"/>
          <w:szCs w:val="22"/>
        </w:rPr>
      </w:pPr>
      <w:r>
        <w:rPr>
          <w:sz w:val="22"/>
          <w:szCs w:val="22"/>
        </w:rPr>
        <w:t>Girmek istediği okul için belirtilen geçici teminatı yatı</w:t>
      </w:r>
      <w:r w:rsidR="00CC495E">
        <w:rPr>
          <w:sz w:val="22"/>
          <w:szCs w:val="22"/>
        </w:rPr>
        <w:t xml:space="preserve">rdığına dair makbuz. </w:t>
      </w:r>
      <w:r w:rsidR="002D2F44">
        <w:rPr>
          <w:b/>
          <w:sz w:val="22"/>
          <w:szCs w:val="22"/>
        </w:rPr>
        <w:t>(7</w:t>
      </w:r>
      <w:r w:rsidR="00CC495E" w:rsidRPr="001F66B1">
        <w:rPr>
          <w:b/>
          <w:sz w:val="22"/>
          <w:szCs w:val="22"/>
        </w:rPr>
        <w:t xml:space="preserve"> ay</w:t>
      </w:r>
      <w:r w:rsidR="00D4052D">
        <w:rPr>
          <w:b/>
          <w:sz w:val="22"/>
          <w:szCs w:val="22"/>
        </w:rPr>
        <w:t xml:space="preserve"> </w:t>
      </w:r>
      <w:r w:rsidR="001F66B1" w:rsidRPr="001F66B1">
        <w:rPr>
          <w:b/>
          <w:sz w:val="22"/>
          <w:szCs w:val="22"/>
        </w:rPr>
        <w:t>0</w:t>
      </w:r>
      <w:r w:rsidR="00F47526" w:rsidRPr="001F66B1">
        <w:rPr>
          <w:b/>
          <w:sz w:val="22"/>
          <w:szCs w:val="22"/>
        </w:rPr>
        <w:t xml:space="preserve"> </w:t>
      </w:r>
      <w:proofErr w:type="gramStart"/>
      <w:r w:rsidR="00F47526" w:rsidRPr="001F66B1">
        <w:rPr>
          <w:b/>
          <w:sz w:val="22"/>
          <w:szCs w:val="22"/>
        </w:rPr>
        <w:t>günlük</w:t>
      </w:r>
      <w:r w:rsidR="00CC495E">
        <w:rPr>
          <w:sz w:val="22"/>
          <w:szCs w:val="22"/>
        </w:rPr>
        <w:t xml:space="preserve"> </w:t>
      </w:r>
      <w:r>
        <w:rPr>
          <w:sz w:val="22"/>
          <w:szCs w:val="22"/>
        </w:rPr>
        <w:t xml:space="preserve"> tahmin</w:t>
      </w:r>
      <w:proofErr w:type="gramEnd"/>
      <w:r>
        <w:rPr>
          <w:sz w:val="22"/>
          <w:szCs w:val="22"/>
        </w:rPr>
        <w:t xml:space="preserve"> edilen kir</w:t>
      </w:r>
      <w:r w:rsidR="00CC495E">
        <w:rPr>
          <w:sz w:val="22"/>
          <w:szCs w:val="22"/>
        </w:rPr>
        <w:t>a bedelinin % 3</w:t>
      </w:r>
      <w:r>
        <w:rPr>
          <w:sz w:val="22"/>
          <w:szCs w:val="22"/>
        </w:rPr>
        <w:t>)</w:t>
      </w:r>
    </w:p>
    <w:p w:rsidR="00511331" w:rsidRDefault="00511331" w:rsidP="00511331">
      <w:pPr>
        <w:pStyle w:val="GvdeMetni"/>
        <w:numPr>
          <w:ilvl w:val="0"/>
          <w:numId w:val="2"/>
        </w:numPr>
        <w:jc w:val="both"/>
        <w:rPr>
          <w:b/>
          <w:sz w:val="22"/>
          <w:szCs w:val="22"/>
        </w:rPr>
      </w:pPr>
      <w:r>
        <w:rPr>
          <w:sz w:val="22"/>
          <w:szCs w:val="22"/>
        </w:rPr>
        <w:t>Öğrenim Belgesi</w:t>
      </w:r>
    </w:p>
    <w:p w:rsidR="009901D2" w:rsidRDefault="009901D2" w:rsidP="009901D2">
      <w:pPr>
        <w:pStyle w:val="ListeParagraf"/>
        <w:numPr>
          <w:ilvl w:val="0"/>
          <w:numId w:val="2"/>
        </w:numPr>
        <w:rPr>
          <w:sz w:val="22"/>
          <w:szCs w:val="22"/>
        </w:rPr>
      </w:pPr>
      <w:r w:rsidRPr="009901D2">
        <w:rPr>
          <w:sz w:val="22"/>
          <w:szCs w:val="22"/>
        </w:rPr>
        <w:t xml:space="preserve">3308 Sayılı Mesleki Eğitim Kanunun hükümlerine </w:t>
      </w:r>
      <w:proofErr w:type="gramStart"/>
      <w:r w:rsidRPr="009901D2">
        <w:rPr>
          <w:sz w:val="22"/>
          <w:szCs w:val="22"/>
        </w:rPr>
        <w:t>göre  kantincilik</w:t>
      </w:r>
      <w:proofErr w:type="gramEnd"/>
      <w:r w:rsidRPr="009901D2">
        <w:rPr>
          <w:sz w:val="22"/>
          <w:szCs w:val="22"/>
        </w:rPr>
        <w:t xml:space="preserve"> alanında alınmış ustalık belgesi sahibi olma şartı aranır  ancak katılımcıların hiç birinde ustalık belgesi bulunmaması durumunda işyeri açma, gıda ve su sektöründe çalışanlar için hijyen eğitim sertifikası,  kalfalık, kurs bitirme, belgelerinden en az birine sahip olma şartı aranacaktır.</w:t>
      </w:r>
    </w:p>
    <w:p w:rsidR="00E37B69" w:rsidRDefault="00A623BC" w:rsidP="00E37B69">
      <w:pPr>
        <w:pStyle w:val="listeparagraf1"/>
        <w:numPr>
          <w:ilvl w:val="0"/>
          <w:numId w:val="2"/>
        </w:numPr>
        <w:spacing w:before="0" w:beforeAutospacing="0" w:after="0" w:afterAutospacing="0"/>
        <w:contextualSpacing/>
      </w:pPr>
      <w:r>
        <w:t>D</w:t>
      </w:r>
      <w:r w:rsidR="00E37B69">
        <w:t xml:space="preserve">osya bedeli 50,00 TL Silopi İlçe Milli Eğitim Müdürlüğünün Silopi Deniz </w:t>
      </w:r>
      <w:proofErr w:type="gramStart"/>
      <w:r w:rsidR="00E37B69">
        <w:t>Bank   Şubesindeki</w:t>
      </w:r>
      <w:proofErr w:type="gramEnd"/>
      <w:r w:rsidR="00E37B69">
        <w:t xml:space="preserve"> </w:t>
      </w:r>
      <w:r w:rsidR="00E37B69">
        <w:rPr>
          <w:b/>
        </w:rPr>
        <w:t>TR20 0013 4000 0059 1509 5000 04</w:t>
      </w:r>
      <w:r w:rsidR="00E37B69">
        <w:t xml:space="preserve"> İBANINA yatırdığına dair dekont.</w:t>
      </w:r>
    </w:p>
    <w:p w:rsidR="0099658E" w:rsidRPr="0099658E" w:rsidRDefault="0099658E" w:rsidP="0099658E">
      <w:pPr>
        <w:pStyle w:val="listeparagraf1"/>
        <w:numPr>
          <w:ilvl w:val="0"/>
          <w:numId w:val="2"/>
        </w:numPr>
        <w:spacing w:before="0" w:beforeAutospacing="0" w:after="0" w:afterAutospacing="0"/>
        <w:contextualSpacing/>
      </w:pPr>
      <w:r w:rsidRPr="0099658E">
        <w:rPr>
          <w:rFonts w:eastAsiaTheme="minorHAnsi"/>
          <w:lang w:eastAsia="en-US"/>
        </w:rPr>
        <w:t>Kantin kiralama ihalelerine katılacak kişiler; ilgili esnaf odasından adına kayıtlı okul kantin</w:t>
      </w:r>
    </w:p>
    <w:p w:rsidR="00E37B69" w:rsidRPr="009901D2" w:rsidRDefault="0099658E" w:rsidP="0099658E">
      <w:pPr>
        <w:pStyle w:val="ListeParagraf"/>
        <w:ind w:left="928"/>
        <w:rPr>
          <w:sz w:val="22"/>
          <w:szCs w:val="22"/>
        </w:rPr>
      </w:pPr>
      <w:proofErr w:type="gramStart"/>
      <w:r>
        <w:rPr>
          <w:rFonts w:eastAsiaTheme="minorHAnsi"/>
          <w:sz w:val="24"/>
          <w:szCs w:val="24"/>
          <w:lang w:eastAsia="en-US"/>
        </w:rPr>
        <w:t>işletmesi</w:t>
      </w:r>
      <w:proofErr w:type="gramEnd"/>
      <w:r>
        <w:rPr>
          <w:rFonts w:eastAsiaTheme="minorHAnsi"/>
          <w:sz w:val="24"/>
          <w:szCs w:val="24"/>
          <w:lang w:eastAsia="en-US"/>
        </w:rPr>
        <w:t xml:space="preserve"> olmadığına ve ihalelerden yasaklama kararı bulunmadığına dair aldığı belgeyi ibraz eder.</w:t>
      </w:r>
    </w:p>
    <w:p w:rsidR="00511331" w:rsidRDefault="00511331" w:rsidP="00511331">
      <w:pPr>
        <w:pStyle w:val="GvdeMetni"/>
        <w:jc w:val="both"/>
        <w:rPr>
          <w:b/>
          <w:sz w:val="22"/>
          <w:szCs w:val="22"/>
          <w:u w:val="single"/>
        </w:rPr>
      </w:pPr>
      <w:r>
        <w:rPr>
          <w:b/>
          <w:sz w:val="22"/>
          <w:szCs w:val="22"/>
          <w:u w:val="single"/>
        </w:rPr>
        <w:t>İHALE ÜZERİNDE KALAN İSTEKLİDEN İSTENECEK EVRAKLAR:</w:t>
      </w:r>
    </w:p>
    <w:p w:rsidR="00511331" w:rsidRDefault="00511331" w:rsidP="00511331">
      <w:pPr>
        <w:spacing w:line="280" w:lineRule="exact"/>
        <w:jc w:val="both"/>
        <w:rPr>
          <w:sz w:val="22"/>
          <w:szCs w:val="22"/>
        </w:rPr>
      </w:pPr>
      <w:r>
        <w:rPr>
          <w:b/>
          <w:sz w:val="22"/>
          <w:szCs w:val="22"/>
        </w:rPr>
        <w:t>Madde 7-</w:t>
      </w:r>
      <w:r>
        <w:rPr>
          <w:sz w:val="22"/>
          <w:szCs w:val="22"/>
        </w:rPr>
        <w:t>Yüklenici</w:t>
      </w:r>
      <w:r>
        <w:rPr>
          <w:b/>
          <w:sz w:val="22"/>
          <w:szCs w:val="22"/>
        </w:rPr>
        <w:t xml:space="preserve"> </w:t>
      </w:r>
      <w:r>
        <w:rPr>
          <w:sz w:val="22"/>
          <w:szCs w:val="22"/>
        </w:rPr>
        <w:t>ihale tarihini takip eden 5 iş günü içinde:</w:t>
      </w:r>
    </w:p>
    <w:p w:rsidR="00511331" w:rsidRDefault="00511331" w:rsidP="00511331">
      <w:pPr>
        <w:numPr>
          <w:ilvl w:val="0"/>
          <w:numId w:val="3"/>
        </w:numPr>
        <w:tabs>
          <w:tab w:val="clear" w:pos="720"/>
          <w:tab w:val="num" w:pos="900"/>
        </w:tabs>
        <w:spacing w:line="280" w:lineRule="exact"/>
        <w:ind w:hanging="180"/>
        <w:jc w:val="both"/>
        <w:rPr>
          <w:sz w:val="22"/>
          <w:szCs w:val="22"/>
        </w:rPr>
      </w:pPr>
      <w:r>
        <w:rPr>
          <w:sz w:val="22"/>
          <w:szCs w:val="22"/>
        </w:rPr>
        <w:t xml:space="preserve">Kesin Teminat; </w:t>
      </w:r>
      <w:r w:rsidR="00D4052D">
        <w:rPr>
          <w:sz w:val="22"/>
          <w:szCs w:val="22"/>
        </w:rPr>
        <w:t>5</w:t>
      </w:r>
      <w:r w:rsidR="00AF4FF9">
        <w:rPr>
          <w:sz w:val="22"/>
          <w:szCs w:val="22"/>
        </w:rPr>
        <w:t xml:space="preserve"> ay</w:t>
      </w:r>
      <w:r w:rsidR="001C46EE">
        <w:rPr>
          <w:sz w:val="22"/>
          <w:szCs w:val="22"/>
        </w:rPr>
        <w:t xml:space="preserve"> 0</w:t>
      </w:r>
      <w:r w:rsidR="00F47526">
        <w:rPr>
          <w:sz w:val="22"/>
          <w:szCs w:val="22"/>
        </w:rPr>
        <w:t xml:space="preserve"> </w:t>
      </w:r>
      <w:proofErr w:type="gramStart"/>
      <w:r w:rsidR="00F47526">
        <w:rPr>
          <w:sz w:val="22"/>
          <w:szCs w:val="22"/>
        </w:rPr>
        <w:t>gün</w:t>
      </w:r>
      <w:r w:rsidR="00AF4FF9">
        <w:rPr>
          <w:sz w:val="22"/>
          <w:szCs w:val="22"/>
        </w:rPr>
        <w:t xml:space="preserve"> </w:t>
      </w:r>
      <w:r>
        <w:rPr>
          <w:sz w:val="22"/>
          <w:szCs w:val="22"/>
        </w:rPr>
        <w:t xml:space="preserve"> ihale</w:t>
      </w:r>
      <w:proofErr w:type="gramEnd"/>
      <w:r>
        <w:rPr>
          <w:sz w:val="22"/>
          <w:szCs w:val="22"/>
        </w:rPr>
        <w:t xml:space="preserve"> bedeli üzerinden alınır. Oran %6 (yüzde altı)</w:t>
      </w:r>
    </w:p>
    <w:p w:rsidR="00511331" w:rsidRDefault="00AF4FF9" w:rsidP="00511331">
      <w:pPr>
        <w:numPr>
          <w:ilvl w:val="0"/>
          <w:numId w:val="3"/>
        </w:numPr>
        <w:tabs>
          <w:tab w:val="clear" w:pos="720"/>
          <w:tab w:val="num" w:pos="900"/>
        </w:tabs>
        <w:spacing w:line="280" w:lineRule="exact"/>
        <w:ind w:hanging="180"/>
        <w:jc w:val="both"/>
        <w:rPr>
          <w:sz w:val="22"/>
          <w:szCs w:val="22"/>
        </w:rPr>
      </w:pPr>
      <w:r>
        <w:rPr>
          <w:sz w:val="22"/>
          <w:szCs w:val="22"/>
        </w:rPr>
        <w:t xml:space="preserve">Kantin kirası ilk ay peşin, her </w:t>
      </w:r>
      <w:proofErr w:type="gramStart"/>
      <w:r>
        <w:rPr>
          <w:sz w:val="22"/>
          <w:szCs w:val="22"/>
        </w:rPr>
        <w:t xml:space="preserve">ay </w:t>
      </w:r>
      <w:r w:rsidR="00511331">
        <w:rPr>
          <w:sz w:val="22"/>
          <w:szCs w:val="22"/>
        </w:rPr>
        <w:t xml:space="preserve"> ilgili</w:t>
      </w:r>
      <w:proofErr w:type="gramEnd"/>
      <w:r w:rsidR="00511331">
        <w:rPr>
          <w:sz w:val="22"/>
          <w:szCs w:val="22"/>
        </w:rPr>
        <w:t xml:space="preserve"> Okul-Aile Birliği hesabına yatırdığına dair dekontların bir nüshası okul idaresine teslim edilecektir.</w:t>
      </w:r>
    </w:p>
    <w:p w:rsidR="00511331" w:rsidRDefault="00511331" w:rsidP="00511331">
      <w:pPr>
        <w:numPr>
          <w:ilvl w:val="0"/>
          <w:numId w:val="3"/>
        </w:numPr>
        <w:tabs>
          <w:tab w:val="clear" w:pos="720"/>
          <w:tab w:val="num" w:pos="900"/>
        </w:tabs>
        <w:spacing w:line="280" w:lineRule="exact"/>
        <w:ind w:hanging="180"/>
        <w:jc w:val="both"/>
        <w:rPr>
          <w:sz w:val="22"/>
          <w:szCs w:val="22"/>
        </w:rPr>
      </w:pPr>
      <w:r>
        <w:rPr>
          <w:sz w:val="22"/>
          <w:szCs w:val="22"/>
        </w:rPr>
        <w:t xml:space="preserve">Vergi borcu yoktur belgesi (Vergi Dairesi Müdürlüğünden) </w:t>
      </w:r>
    </w:p>
    <w:p w:rsidR="00511331" w:rsidRDefault="00511331" w:rsidP="00511331">
      <w:pPr>
        <w:numPr>
          <w:ilvl w:val="0"/>
          <w:numId w:val="3"/>
        </w:numPr>
        <w:tabs>
          <w:tab w:val="clear" w:pos="720"/>
          <w:tab w:val="num" w:pos="900"/>
        </w:tabs>
        <w:spacing w:line="280" w:lineRule="exact"/>
        <w:ind w:hanging="180"/>
        <w:jc w:val="both"/>
        <w:rPr>
          <w:sz w:val="22"/>
          <w:szCs w:val="22"/>
        </w:rPr>
      </w:pPr>
      <w:r>
        <w:rPr>
          <w:sz w:val="22"/>
          <w:szCs w:val="22"/>
        </w:rPr>
        <w:t>İdarenin İstemesi Durumunda; Hakkında Herhangi bir icra, borç takibi ve mahkem</w:t>
      </w:r>
      <w:r w:rsidR="00112096">
        <w:rPr>
          <w:sz w:val="22"/>
          <w:szCs w:val="22"/>
        </w:rPr>
        <w:t xml:space="preserve">e kararı olmadığına dair </w:t>
      </w:r>
      <w:proofErr w:type="gramStart"/>
      <w:r w:rsidR="00112096">
        <w:rPr>
          <w:sz w:val="22"/>
          <w:szCs w:val="22"/>
        </w:rPr>
        <w:t xml:space="preserve">belge </w:t>
      </w:r>
      <w:r>
        <w:rPr>
          <w:sz w:val="22"/>
          <w:szCs w:val="22"/>
        </w:rPr>
        <w:t xml:space="preserve"> yükleniciden</w:t>
      </w:r>
      <w:proofErr w:type="gramEnd"/>
      <w:r>
        <w:rPr>
          <w:sz w:val="22"/>
          <w:szCs w:val="22"/>
        </w:rPr>
        <w:t xml:space="preserve"> anılan belgelerin istenmesi durumunda 5 iş günü içinde idareye belgeleri teslim etmek zorundadır. Belgeler teslim edilmeden sözleşme imzalanmayacaktır.</w:t>
      </w:r>
    </w:p>
    <w:p w:rsidR="00511331" w:rsidRDefault="00511331" w:rsidP="00511331">
      <w:pPr>
        <w:numPr>
          <w:ilvl w:val="0"/>
          <w:numId w:val="3"/>
        </w:numPr>
        <w:tabs>
          <w:tab w:val="clear" w:pos="720"/>
          <w:tab w:val="num" w:pos="900"/>
        </w:tabs>
        <w:spacing w:line="280" w:lineRule="exact"/>
        <w:ind w:hanging="180"/>
        <w:jc w:val="both"/>
        <w:rPr>
          <w:sz w:val="22"/>
          <w:szCs w:val="22"/>
        </w:rPr>
      </w:pPr>
      <w:r>
        <w:rPr>
          <w:sz w:val="22"/>
          <w:szCs w:val="22"/>
        </w:rPr>
        <w:t xml:space="preserve">Arz Bedeli Sözleşme İmzalandıktan 5 iş günü içinde Defterdarlık/Mal Müdürlüğüne yatırılacak </w:t>
      </w:r>
      <w:proofErr w:type="gramStart"/>
      <w:r>
        <w:rPr>
          <w:sz w:val="22"/>
          <w:szCs w:val="22"/>
        </w:rPr>
        <w:t>dekontun</w:t>
      </w:r>
      <w:proofErr w:type="gramEnd"/>
      <w:r>
        <w:rPr>
          <w:sz w:val="22"/>
          <w:szCs w:val="22"/>
        </w:rPr>
        <w:t xml:space="preserve"> bir nüshası okul idaresine teslim edilecektir.</w:t>
      </w:r>
    </w:p>
    <w:p w:rsidR="00511331" w:rsidRDefault="00511331" w:rsidP="00511331">
      <w:pPr>
        <w:spacing w:line="280" w:lineRule="exact"/>
        <w:ind w:left="360"/>
        <w:jc w:val="both"/>
        <w:rPr>
          <w:sz w:val="22"/>
          <w:szCs w:val="22"/>
        </w:rPr>
      </w:pPr>
    </w:p>
    <w:p w:rsidR="00511331" w:rsidRDefault="00511331" w:rsidP="00511331">
      <w:pPr>
        <w:spacing w:line="280" w:lineRule="exact"/>
        <w:ind w:left="360"/>
        <w:jc w:val="both"/>
        <w:rPr>
          <w:sz w:val="22"/>
          <w:szCs w:val="22"/>
        </w:rPr>
      </w:pPr>
    </w:p>
    <w:p w:rsidR="00511331" w:rsidRDefault="00511331" w:rsidP="00511331">
      <w:pPr>
        <w:spacing w:line="280" w:lineRule="exact"/>
        <w:ind w:left="360"/>
        <w:jc w:val="both"/>
        <w:rPr>
          <w:sz w:val="22"/>
          <w:szCs w:val="22"/>
        </w:rPr>
      </w:pPr>
    </w:p>
    <w:p w:rsidR="00511331" w:rsidRDefault="00511331" w:rsidP="00511331">
      <w:pPr>
        <w:jc w:val="both"/>
        <w:rPr>
          <w:sz w:val="24"/>
          <w:szCs w:val="24"/>
        </w:rPr>
      </w:pPr>
      <w:r>
        <w:rPr>
          <w:b/>
          <w:sz w:val="24"/>
          <w:szCs w:val="24"/>
        </w:rPr>
        <w:t xml:space="preserve">Madde 8- </w:t>
      </w:r>
      <w:r>
        <w:rPr>
          <w:sz w:val="24"/>
          <w:szCs w:val="24"/>
        </w:rPr>
        <w:t>İhaleden önce kantin yeri görülebilir.</w:t>
      </w:r>
    </w:p>
    <w:p w:rsidR="00511331" w:rsidRDefault="00511331" w:rsidP="00511331">
      <w:pPr>
        <w:jc w:val="both"/>
        <w:rPr>
          <w:b/>
          <w:sz w:val="22"/>
          <w:szCs w:val="22"/>
        </w:rPr>
      </w:pPr>
    </w:p>
    <w:p w:rsidR="00511331" w:rsidRDefault="00511331" w:rsidP="00511331">
      <w:pPr>
        <w:jc w:val="both"/>
        <w:rPr>
          <w:sz w:val="22"/>
          <w:szCs w:val="22"/>
        </w:rPr>
      </w:pPr>
      <w:r>
        <w:rPr>
          <w:b/>
          <w:sz w:val="22"/>
          <w:szCs w:val="22"/>
        </w:rPr>
        <w:t>Madde 9</w:t>
      </w:r>
      <w:r>
        <w:rPr>
          <w:sz w:val="22"/>
          <w:szCs w:val="22"/>
        </w:rPr>
        <w:t xml:space="preserve">- İhale komisyonu, ihaleyi yapıp yapmamakta serbesttir. Ayrıca okulun huzur, güvenlik, gizlilik, sağlık, temizlik vb. gibi özelliklerini koruyup gözetecek güvenirlilikteki kişi veya kuruşlara kiraya vermeye yetkilidir. </w:t>
      </w:r>
    </w:p>
    <w:p w:rsidR="00511331" w:rsidRDefault="00511331" w:rsidP="00511331">
      <w:pPr>
        <w:ind w:firstLine="709"/>
        <w:jc w:val="both"/>
        <w:rPr>
          <w:sz w:val="22"/>
          <w:szCs w:val="22"/>
        </w:rPr>
      </w:pPr>
      <w:r>
        <w:rPr>
          <w:sz w:val="22"/>
          <w:szCs w:val="22"/>
        </w:rPr>
        <w:t>İhaleye katılanların ihale komisyonunca evrakları incelenerek ihaleye katılmaya uygun görülen kişiler ihaleye kabul edilir. İhale komisyonunca ihaleye katılması uygun görülmeyen veya kantin işletmek için uygun yeterlilikte olmayan şahıslar ihale odasından çıkartılır ve ihaleye geçilir.</w:t>
      </w:r>
    </w:p>
    <w:p w:rsidR="00511331" w:rsidRDefault="00511331" w:rsidP="00511331">
      <w:pPr>
        <w:ind w:firstLine="709"/>
        <w:jc w:val="both"/>
        <w:rPr>
          <w:sz w:val="22"/>
          <w:szCs w:val="22"/>
        </w:rPr>
      </w:pPr>
      <w:r>
        <w:rPr>
          <w:sz w:val="22"/>
          <w:szCs w:val="22"/>
        </w:rPr>
        <w:t xml:space="preserve"> </w:t>
      </w:r>
    </w:p>
    <w:p w:rsidR="00511331" w:rsidRDefault="00511331" w:rsidP="00511331">
      <w:pPr>
        <w:ind w:right="624"/>
        <w:jc w:val="both"/>
        <w:rPr>
          <w:sz w:val="22"/>
          <w:szCs w:val="22"/>
        </w:rPr>
      </w:pPr>
      <w:r>
        <w:rPr>
          <w:b/>
          <w:sz w:val="22"/>
          <w:szCs w:val="22"/>
        </w:rPr>
        <w:t>Madde 10</w:t>
      </w:r>
      <w:r>
        <w:rPr>
          <w:sz w:val="22"/>
          <w:szCs w:val="22"/>
        </w:rPr>
        <w:t xml:space="preserve"> -  </w:t>
      </w:r>
      <w:r>
        <w:rPr>
          <w:b/>
          <w:sz w:val="22"/>
          <w:szCs w:val="22"/>
        </w:rPr>
        <w:t xml:space="preserve">Bu ilan,  </w:t>
      </w:r>
      <w:r>
        <w:rPr>
          <w:sz w:val="22"/>
          <w:szCs w:val="22"/>
        </w:rPr>
        <w:t>, İl</w:t>
      </w:r>
      <w:r w:rsidR="006B3B1E">
        <w:rPr>
          <w:sz w:val="22"/>
          <w:szCs w:val="22"/>
        </w:rPr>
        <w:t>çe</w:t>
      </w:r>
      <w:r>
        <w:rPr>
          <w:sz w:val="22"/>
          <w:szCs w:val="22"/>
        </w:rPr>
        <w:t xml:space="preserve"> Milli Eğitim Müdürlüğü </w:t>
      </w:r>
      <w:proofErr w:type="spellStart"/>
      <w:r w:rsidR="0017471F">
        <w:rPr>
          <w:sz w:val="22"/>
          <w:szCs w:val="22"/>
        </w:rPr>
        <w:t>https</w:t>
      </w:r>
      <w:proofErr w:type="spellEnd"/>
      <w:r w:rsidR="0017471F">
        <w:rPr>
          <w:sz w:val="22"/>
          <w:szCs w:val="22"/>
        </w:rPr>
        <w:t>//Silopi.</w:t>
      </w:r>
      <w:proofErr w:type="spellStart"/>
      <w:r w:rsidR="0017471F">
        <w:rPr>
          <w:sz w:val="22"/>
          <w:szCs w:val="22"/>
        </w:rPr>
        <w:t>meb</w:t>
      </w:r>
      <w:proofErr w:type="spellEnd"/>
      <w:r w:rsidR="0017471F">
        <w:rPr>
          <w:sz w:val="22"/>
          <w:szCs w:val="22"/>
        </w:rPr>
        <w:t>.gov.</w:t>
      </w:r>
      <w:proofErr w:type="gramStart"/>
      <w:r w:rsidR="0017471F">
        <w:rPr>
          <w:sz w:val="22"/>
          <w:szCs w:val="22"/>
        </w:rPr>
        <w:t xml:space="preserve">tr </w:t>
      </w:r>
      <w:r w:rsidR="006B3B1E">
        <w:rPr>
          <w:sz w:val="22"/>
          <w:szCs w:val="22"/>
        </w:rPr>
        <w:t xml:space="preserve"> adresinde</w:t>
      </w:r>
      <w:proofErr w:type="gramEnd"/>
      <w:r w:rsidR="006B3B1E">
        <w:rPr>
          <w:sz w:val="22"/>
          <w:szCs w:val="22"/>
        </w:rPr>
        <w:t xml:space="preserve"> ilan edilecektir.</w:t>
      </w:r>
      <w:r w:rsidR="001C46EE">
        <w:rPr>
          <w:sz w:val="22"/>
          <w:szCs w:val="22"/>
        </w:rPr>
        <w:t xml:space="preserve"> Okulun </w:t>
      </w:r>
      <w:proofErr w:type="spellStart"/>
      <w:r w:rsidR="001C46EE">
        <w:rPr>
          <w:sz w:val="22"/>
          <w:szCs w:val="22"/>
        </w:rPr>
        <w:t>wep</w:t>
      </w:r>
      <w:proofErr w:type="spellEnd"/>
      <w:r w:rsidR="001C46EE">
        <w:rPr>
          <w:sz w:val="22"/>
          <w:szCs w:val="22"/>
        </w:rPr>
        <w:t xml:space="preserve"> Adresinden ve İlçe Milli Eğitim Müdürlüğü İlan Panosuna asılacaktır.</w:t>
      </w:r>
    </w:p>
    <w:p w:rsidR="00511331" w:rsidRDefault="00511331" w:rsidP="00511331">
      <w:pPr>
        <w:tabs>
          <w:tab w:val="left" w:pos="342"/>
        </w:tabs>
        <w:ind w:right="624"/>
        <w:jc w:val="both"/>
        <w:rPr>
          <w:b/>
          <w:sz w:val="22"/>
          <w:szCs w:val="22"/>
        </w:rPr>
      </w:pPr>
    </w:p>
    <w:p w:rsidR="00511331" w:rsidRDefault="00511331" w:rsidP="00511331">
      <w:pPr>
        <w:tabs>
          <w:tab w:val="left" w:pos="342"/>
        </w:tabs>
        <w:ind w:right="624"/>
        <w:jc w:val="both"/>
        <w:rPr>
          <w:sz w:val="22"/>
          <w:szCs w:val="22"/>
        </w:rPr>
      </w:pPr>
      <w:r>
        <w:rPr>
          <w:b/>
          <w:sz w:val="22"/>
          <w:szCs w:val="22"/>
        </w:rPr>
        <w:t>Madde 11</w:t>
      </w:r>
      <w:r>
        <w:rPr>
          <w:sz w:val="22"/>
          <w:szCs w:val="22"/>
        </w:rPr>
        <w:t>- - İhaleye katılmak isteyen gerçek kişiler 6.maddede yer alan belgeleri hazırlayarak</w:t>
      </w:r>
      <w:r w:rsidR="00603FEE">
        <w:rPr>
          <w:b/>
          <w:sz w:val="22"/>
          <w:szCs w:val="22"/>
        </w:rPr>
        <w:t xml:space="preserve"> </w:t>
      </w:r>
      <w:proofErr w:type="gramStart"/>
      <w:r w:rsidR="00603FEE">
        <w:rPr>
          <w:b/>
          <w:sz w:val="22"/>
          <w:szCs w:val="22"/>
        </w:rPr>
        <w:t>01</w:t>
      </w:r>
      <w:r>
        <w:rPr>
          <w:b/>
          <w:sz w:val="22"/>
          <w:szCs w:val="22"/>
        </w:rPr>
        <w:t>/</w:t>
      </w:r>
      <w:r w:rsidR="00603FEE">
        <w:rPr>
          <w:b/>
          <w:sz w:val="22"/>
          <w:szCs w:val="22"/>
        </w:rPr>
        <w:t>10</w:t>
      </w:r>
      <w:r w:rsidR="00F47526">
        <w:rPr>
          <w:b/>
          <w:sz w:val="22"/>
          <w:szCs w:val="22"/>
        </w:rPr>
        <w:t>/20</w:t>
      </w:r>
      <w:r w:rsidR="00603FEE">
        <w:rPr>
          <w:b/>
          <w:sz w:val="22"/>
          <w:szCs w:val="22"/>
        </w:rPr>
        <w:t>2</w:t>
      </w:r>
      <w:r w:rsidR="00F47526">
        <w:rPr>
          <w:b/>
          <w:sz w:val="22"/>
          <w:szCs w:val="22"/>
        </w:rPr>
        <w:t>1</w:t>
      </w:r>
      <w:proofErr w:type="gramEnd"/>
      <w:r w:rsidR="001F66B1">
        <w:rPr>
          <w:b/>
          <w:sz w:val="22"/>
          <w:szCs w:val="22"/>
        </w:rPr>
        <w:t xml:space="preserve"> tarih ve saat 1</w:t>
      </w:r>
      <w:r w:rsidR="002D2F44">
        <w:rPr>
          <w:b/>
          <w:sz w:val="22"/>
          <w:szCs w:val="22"/>
        </w:rPr>
        <w:t>1</w:t>
      </w:r>
      <w:r>
        <w:rPr>
          <w:b/>
          <w:sz w:val="22"/>
          <w:szCs w:val="22"/>
        </w:rPr>
        <w:t>:</w:t>
      </w:r>
      <w:r w:rsidR="001F66B1">
        <w:rPr>
          <w:b/>
          <w:sz w:val="22"/>
          <w:szCs w:val="22"/>
        </w:rPr>
        <w:t>00</w:t>
      </w:r>
      <w:r>
        <w:rPr>
          <w:b/>
          <w:sz w:val="22"/>
          <w:szCs w:val="22"/>
        </w:rPr>
        <w:t xml:space="preserve">’a kadar </w:t>
      </w:r>
      <w:r w:rsidR="007B292D">
        <w:rPr>
          <w:b/>
          <w:sz w:val="22"/>
          <w:szCs w:val="22"/>
        </w:rPr>
        <w:t>Silopi İlçe Milli Eğitim Müdürlüğü</w:t>
      </w:r>
      <w:r>
        <w:rPr>
          <w:b/>
          <w:sz w:val="22"/>
          <w:szCs w:val="22"/>
        </w:rPr>
        <w:t xml:space="preserve"> ihale komisyonu başkanlığına teslim edeceklerdir.</w:t>
      </w:r>
      <w:r>
        <w:rPr>
          <w:sz w:val="22"/>
          <w:szCs w:val="22"/>
        </w:rPr>
        <w:t xml:space="preserve"> Bununla ilgili olarak iştirakçilere evrak teslim alındı belgesi verilecektir.</w:t>
      </w:r>
      <w:r>
        <w:rPr>
          <w:b/>
          <w:sz w:val="22"/>
          <w:szCs w:val="22"/>
        </w:rPr>
        <w:t xml:space="preserve"> </w:t>
      </w:r>
      <w:r>
        <w:rPr>
          <w:sz w:val="22"/>
          <w:szCs w:val="22"/>
        </w:rPr>
        <w:t xml:space="preserve">                                      </w:t>
      </w:r>
    </w:p>
    <w:p w:rsidR="00511331" w:rsidRDefault="00511331" w:rsidP="00511331">
      <w:pPr>
        <w:rPr>
          <w:sz w:val="22"/>
          <w:szCs w:val="22"/>
        </w:rPr>
      </w:pPr>
      <w:r>
        <w:rPr>
          <w:sz w:val="22"/>
          <w:szCs w:val="22"/>
        </w:rPr>
        <w:t xml:space="preserve"> </w:t>
      </w:r>
      <w:r>
        <w:rPr>
          <w:b/>
          <w:sz w:val="22"/>
          <w:szCs w:val="22"/>
        </w:rPr>
        <w:t>Madde 12</w:t>
      </w:r>
      <w:r>
        <w:rPr>
          <w:sz w:val="22"/>
          <w:szCs w:val="22"/>
        </w:rPr>
        <w:t xml:space="preserve">-      </w:t>
      </w:r>
      <w:r>
        <w:rPr>
          <w:b/>
          <w:bCs/>
          <w:sz w:val="22"/>
          <w:szCs w:val="22"/>
        </w:rPr>
        <w:t>İHALEYE KATILACAK KİŞİLERDE ARANILACAK ŞARTLAR</w:t>
      </w:r>
      <w:r>
        <w:rPr>
          <w:sz w:val="22"/>
          <w:szCs w:val="22"/>
        </w:rPr>
        <w:t>:</w:t>
      </w:r>
    </w:p>
    <w:p w:rsidR="00511331" w:rsidRDefault="00511331" w:rsidP="00511331">
      <w:pPr>
        <w:numPr>
          <w:ilvl w:val="0"/>
          <w:numId w:val="1"/>
        </w:numPr>
        <w:ind w:left="0" w:right="624" w:firstLine="0"/>
        <w:jc w:val="both"/>
        <w:rPr>
          <w:sz w:val="22"/>
          <w:szCs w:val="22"/>
        </w:rPr>
      </w:pPr>
      <w:r>
        <w:rPr>
          <w:sz w:val="22"/>
          <w:szCs w:val="22"/>
        </w:rPr>
        <w:t>T.C. vatandaşı olmak</w:t>
      </w:r>
    </w:p>
    <w:p w:rsidR="00511331" w:rsidRDefault="00511331" w:rsidP="00511331">
      <w:pPr>
        <w:numPr>
          <w:ilvl w:val="0"/>
          <w:numId w:val="1"/>
        </w:numPr>
        <w:ind w:left="0" w:right="624" w:firstLine="0"/>
        <w:jc w:val="both"/>
        <w:rPr>
          <w:sz w:val="22"/>
          <w:szCs w:val="22"/>
        </w:rPr>
      </w:pPr>
      <w:r>
        <w:rPr>
          <w:sz w:val="22"/>
          <w:szCs w:val="22"/>
        </w:rPr>
        <w:t>Yüz kızartıcı suçtan hüküm giymemiş olmak</w:t>
      </w:r>
    </w:p>
    <w:p w:rsidR="00511331" w:rsidRDefault="00511331" w:rsidP="00511331">
      <w:pPr>
        <w:numPr>
          <w:ilvl w:val="0"/>
          <w:numId w:val="1"/>
        </w:numPr>
        <w:ind w:left="0" w:right="624" w:firstLine="0"/>
        <w:jc w:val="both"/>
        <w:rPr>
          <w:sz w:val="22"/>
          <w:szCs w:val="22"/>
        </w:rPr>
      </w:pPr>
      <w:r>
        <w:rPr>
          <w:sz w:val="22"/>
          <w:szCs w:val="22"/>
        </w:rPr>
        <w:t xml:space="preserve">Kantin bizzat yüklenici tarafından çalıştırılacaktır. Kantin başkası   </w:t>
      </w:r>
    </w:p>
    <w:p w:rsidR="00511331" w:rsidRDefault="00511331" w:rsidP="00511331">
      <w:pPr>
        <w:ind w:right="624"/>
        <w:jc w:val="both"/>
        <w:rPr>
          <w:sz w:val="22"/>
          <w:szCs w:val="22"/>
        </w:rPr>
      </w:pPr>
      <w:r>
        <w:rPr>
          <w:sz w:val="22"/>
          <w:szCs w:val="22"/>
        </w:rPr>
        <w:t xml:space="preserve">            </w:t>
      </w:r>
      <w:proofErr w:type="gramStart"/>
      <w:r>
        <w:rPr>
          <w:sz w:val="22"/>
          <w:szCs w:val="22"/>
        </w:rPr>
        <w:t>tarafından</w:t>
      </w:r>
      <w:proofErr w:type="gramEnd"/>
      <w:r>
        <w:rPr>
          <w:sz w:val="22"/>
          <w:szCs w:val="22"/>
        </w:rPr>
        <w:t xml:space="preserve"> çalıştırılamaz, resmi veya gayri resmi devir ve temlik yapılamaz.</w:t>
      </w:r>
    </w:p>
    <w:p w:rsidR="00511331" w:rsidRDefault="00511331" w:rsidP="00511331">
      <w:pPr>
        <w:numPr>
          <w:ilvl w:val="0"/>
          <w:numId w:val="1"/>
        </w:numPr>
        <w:ind w:left="0" w:right="624" w:firstLine="0"/>
        <w:jc w:val="both"/>
        <w:rPr>
          <w:sz w:val="22"/>
          <w:szCs w:val="22"/>
        </w:rPr>
      </w:pPr>
      <w:r>
        <w:rPr>
          <w:sz w:val="22"/>
          <w:szCs w:val="22"/>
        </w:rPr>
        <w:t>Gerçek Kişi olmak (Vakıf veya Tüzel Kişi Olmamak)</w:t>
      </w:r>
    </w:p>
    <w:p w:rsidR="00511331" w:rsidRDefault="00511331" w:rsidP="00511331">
      <w:pPr>
        <w:numPr>
          <w:ilvl w:val="0"/>
          <w:numId w:val="1"/>
        </w:numPr>
        <w:ind w:left="0" w:right="624" w:firstLine="0"/>
        <w:jc w:val="both"/>
        <w:rPr>
          <w:sz w:val="22"/>
          <w:szCs w:val="22"/>
        </w:rPr>
      </w:pPr>
      <w:r>
        <w:rPr>
          <w:sz w:val="22"/>
          <w:szCs w:val="22"/>
        </w:rPr>
        <w:t>Sağlık yönünden sakıncalı olmamak</w:t>
      </w:r>
    </w:p>
    <w:p w:rsidR="00D23D2C" w:rsidRPr="004B183F" w:rsidRDefault="00BB1035" w:rsidP="00511331">
      <w:pPr>
        <w:numPr>
          <w:ilvl w:val="0"/>
          <w:numId w:val="1"/>
        </w:numPr>
        <w:ind w:left="0" w:right="624" w:firstLine="0"/>
        <w:jc w:val="both"/>
        <w:rPr>
          <w:b/>
          <w:sz w:val="22"/>
          <w:szCs w:val="22"/>
        </w:rPr>
      </w:pPr>
      <w:r w:rsidRPr="004B183F">
        <w:rPr>
          <w:b/>
          <w:sz w:val="22"/>
          <w:szCs w:val="22"/>
        </w:rPr>
        <w:t xml:space="preserve">3308 Sayılı Mesleki Eğitim Kanunun hükümlerine </w:t>
      </w:r>
      <w:proofErr w:type="gramStart"/>
      <w:r w:rsidRPr="004B183F">
        <w:rPr>
          <w:b/>
          <w:sz w:val="22"/>
          <w:szCs w:val="22"/>
        </w:rPr>
        <w:t>göre  kantincilik</w:t>
      </w:r>
      <w:proofErr w:type="gramEnd"/>
      <w:r w:rsidRPr="004B183F">
        <w:rPr>
          <w:b/>
          <w:sz w:val="22"/>
          <w:szCs w:val="22"/>
        </w:rPr>
        <w:t xml:space="preserve"> alanında alınmış ustalık belgesi sahibi olma şartı aranır  ancak katılımcıların hiç birinde ustalık belgesi bulunmaması durumunda işyeri açma, gıda ve su sektöründe çalışanlar için hijyen eğitim sertifikası,  kalfalık, kurs bitirme, belgelerinden en az birine sahip olma şartı aranacaktır </w:t>
      </w:r>
    </w:p>
    <w:p w:rsidR="00D23D2C" w:rsidRDefault="00D23D2C" w:rsidP="00D23D2C">
      <w:pPr>
        <w:ind w:right="624"/>
        <w:jc w:val="both"/>
        <w:rPr>
          <w:b/>
          <w:sz w:val="22"/>
          <w:szCs w:val="22"/>
        </w:rPr>
      </w:pPr>
    </w:p>
    <w:p w:rsidR="00511331" w:rsidRPr="00BB1035" w:rsidRDefault="00511331" w:rsidP="00D23D2C">
      <w:pPr>
        <w:ind w:right="624"/>
        <w:jc w:val="both"/>
        <w:rPr>
          <w:sz w:val="22"/>
          <w:szCs w:val="22"/>
        </w:rPr>
      </w:pPr>
      <w:r w:rsidRPr="00BB1035">
        <w:rPr>
          <w:b/>
          <w:sz w:val="22"/>
          <w:szCs w:val="22"/>
        </w:rPr>
        <w:t xml:space="preserve">Madde 13- </w:t>
      </w:r>
      <w:r w:rsidRPr="00BB1035">
        <w:rPr>
          <w:sz w:val="22"/>
          <w:szCs w:val="22"/>
        </w:rPr>
        <w:t>Ağır hapis, (6) aydan fazla hapis veya “zimmet-ihtilas-</w:t>
      </w:r>
      <w:proofErr w:type="gramStart"/>
      <w:r w:rsidRPr="00BB1035">
        <w:rPr>
          <w:sz w:val="22"/>
          <w:szCs w:val="22"/>
        </w:rPr>
        <w:t>irtikap</w:t>
      </w:r>
      <w:proofErr w:type="gramEnd"/>
      <w:r w:rsidRPr="00BB1035">
        <w:rPr>
          <w:sz w:val="22"/>
          <w:szCs w:val="22"/>
        </w:rPr>
        <w:t>-rüşvet-hırsızlık-dolandırıcılık-sahtecilik-inancı kötüye kullanma-dolanlı iflas” gibi yüz kızartıcı bir suçtan dolayı hüküm giymiş olanlar, bu cezalarını tamamlayarak tahliye edilmiş olsalar dahi kantin ihalelerine başvuruları kabul edilemez ve ihaleye de katılamazlar.</w:t>
      </w:r>
    </w:p>
    <w:p w:rsidR="00511331" w:rsidRDefault="00511331" w:rsidP="00511331">
      <w:pPr>
        <w:pStyle w:val="GvdeMetni"/>
        <w:jc w:val="both"/>
        <w:rPr>
          <w:b/>
          <w:sz w:val="22"/>
          <w:szCs w:val="22"/>
        </w:rPr>
      </w:pPr>
      <w:r>
        <w:rPr>
          <w:b/>
          <w:sz w:val="22"/>
          <w:szCs w:val="22"/>
        </w:rPr>
        <w:t xml:space="preserve">                                                                         </w:t>
      </w:r>
    </w:p>
    <w:p w:rsidR="00511331" w:rsidRDefault="00511331" w:rsidP="00511331">
      <w:pPr>
        <w:pStyle w:val="GvdeMetni"/>
        <w:jc w:val="both"/>
        <w:rPr>
          <w:sz w:val="22"/>
          <w:szCs w:val="22"/>
        </w:rPr>
      </w:pPr>
      <w:r>
        <w:rPr>
          <w:b/>
          <w:sz w:val="22"/>
          <w:szCs w:val="22"/>
        </w:rPr>
        <w:t xml:space="preserve"> Madde 14-</w:t>
      </w:r>
      <w:r>
        <w:rPr>
          <w:sz w:val="22"/>
          <w:szCs w:val="22"/>
        </w:rPr>
        <w:t>İhaleyi kazanan kantin işleticileri, kira sözleşmelerinde belirtilen maddelere aynen uyacaklar ve yükümlülüklerini yerine getireceklerdir. Sözleşme süresince sözleşmeye aykırılık ve yükümlülüklerin yerine getirilmemesinin tespiti durumunda işletmeciye bildirim tarihinden itibaren sözleşme fesih olacaktır.</w:t>
      </w:r>
    </w:p>
    <w:p w:rsidR="00511331" w:rsidRDefault="00511331" w:rsidP="00511331">
      <w:pPr>
        <w:pStyle w:val="GvdeMetni"/>
        <w:jc w:val="both"/>
        <w:rPr>
          <w:b/>
          <w:sz w:val="22"/>
          <w:szCs w:val="22"/>
        </w:rPr>
      </w:pPr>
    </w:p>
    <w:p w:rsidR="00511331" w:rsidRDefault="00511331" w:rsidP="00511331">
      <w:pPr>
        <w:pStyle w:val="GvdeMetni"/>
        <w:jc w:val="both"/>
        <w:rPr>
          <w:sz w:val="22"/>
          <w:szCs w:val="22"/>
        </w:rPr>
      </w:pPr>
      <w:r>
        <w:rPr>
          <w:b/>
          <w:sz w:val="22"/>
          <w:szCs w:val="22"/>
        </w:rPr>
        <w:t>Madde 15</w:t>
      </w:r>
      <w:r>
        <w:rPr>
          <w:sz w:val="22"/>
          <w:szCs w:val="22"/>
        </w:rPr>
        <w:t>-İhale komisyonu ihaleyi yapıp yapmamakta serbesttir</w:t>
      </w:r>
    </w:p>
    <w:p w:rsidR="00511331" w:rsidRDefault="00511331" w:rsidP="00511331">
      <w:pPr>
        <w:pStyle w:val="GvdeMetni"/>
        <w:jc w:val="both"/>
        <w:rPr>
          <w:sz w:val="22"/>
          <w:szCs w:val="22"/>
        </w:rPr>
      </w:pPr>
    </w:p>
    <w:p w:rsidR="00511331" w:rsidRDefault="00511331" w:rsidP="00511331">
      <w:pPr>
        <w:pStyle w:val="GvdeMetni"/>
        <w:jc w:val="both"/>
        <w:rPr>
          <w:sz w:val="22"/>
          <w:szCs w:val="22"/>
        </w:rPr>
      </w:pPr>
      <w:r>
        <w:rPr>
          <w:b/>
          <w:sz w:val="22"/>
          <w:szCs w:val="22"/>
        </w:rPr>
        <w:t>Madde 16</w:t>
      </w:r>
      <w:r>
        <w:rPr>
          <w:sz w:val="22"/>
          <w:szCs w:val="22"/>
        </w:rPr>
        <w:t>-İhale komisyonu tarafından ihale kararı, karar tarihinden 15 gün içersinde ita amirine onaylatılır veya iptal edilebilir.</w:t>
      </w:r>
    </w:p>
    <w:p w:rsidR="00511331" w:rsidRDefault="00511331" w:rsidP="00511331">
      <w:pPr>
        <w:jc w:val="both"/>
        <w:rPr>
          <w:b/>
          <w:sz w:val="22"/>
          <w:szCs w:val="22"/>
        </w:rPr>
      </w:pPr>
    </w:p>
    <w:p w:rsidR="00511331" w:rsidRDefault="00511331" w:rsidP="00511331">
      <w:pPr>
        <w:jc w:val="both"/>
        <w:rPr>
          <w:sz w:val="22"/>
          <w:szCs w:val="22"/>
        </w:rPr>
      </w:pPr>
      <w:r>
        <w:rPr>
          <w:b/>
          <w:sz w:val="22"/>
          <w:szCs w:val="22"/>
        </w:rPr>
        <w:t>Madde 17</w:t>
      </w:r>
      <w:r>
        <w:rPr>
          <w:sz w:val="22"/>
          <w:szCs w:val="22"/>
        </w:rPr>
        <w:t>-Ödemeler Milli Eğitim Bakanlığının Okul Aile Birliği Yönetmeliği ve eki sözleşmeye göre yapılacaktır.</w:t>
      </w:r>
    </w:p>
    <w:p w:rsidR="00511331" w:rsidRDefault="00511331" w:rsidP="00511331">
      <w:pPr>
        <w:rPr>
          <w:b/>
          <w:sz w:val="22"/>
          <w:szCs w:val="22"/>
        </w:rPr>
      </w:pPr>
      <w:r>
        <w:rPr>
          <w:b/>
          <w:sz w:val="22"/>
          <w:szCs w:val="22"/>
        </w:rPr>
        <w:t>Madde 18</w:t>
      </w:r>
      <w:r>
        <w:rPr>
          <w:sz w:val="22"/>
          <w:szCs w:val="22"/>
        </w:rPr>
        <w:t>-</w:t>
      </w:r>
      <w:r>
        <w:rPr>
          <w:b/>
          <w:sz w:val="22"/>
          <w:szCs w:val="22"/>
        </w:rPr>
        <w:t xml:space="preserve"> Kira </w:t>
      </w:r>
      <w:proofErr w:type="gramStart"/>
      <w:r>
        <w:rPr>
          <w:b/>
          <w:sz w:val="22"/>
          <w:szCs w:val="22"/>
        </w:rPr>
        <w:t>ödemeleri</w:t>
      </w:r>
      <w:r>
        <w:rPr>
          <w:sz w:val="22"/>
          <w:szCs w:val="22"/>
        </w:rPr>
        <w:t xml:space="preserve"> :</w:t>
      </w:r>
      <w:proofErr w:type="gramEnd"/>
    </w:p>
    <w:p w:rsidR="00511331" w:rsidRDefault="00D4052D" w:rsidP="00511331">
      <w:pPr>
        <w:ind w:firstLine="708"/>
        <w:jc w:val="both"/>
        <w:rPr>
          <w:sz w:val="22"/>
          <w:szCs w:val="22"/>
        </w:rPr>
      </w:pPr>
      <w:r>
        <w:rPr>
          <w:sz w:val="22"/>
          <w:szCs w:val="22"/>
        </w:rPr>
        <w:t>Yüklenici 5</w:t>
      </w:r>
      <w:r w:rsidR="00472D56">
        <w:rPr>
          <w:sz w:val="22"/>
          <w:szCs w:val="22"/>
        </w:rPr>
        <w:t xml:space="preserve"> ay 0</w:t>
      </w:r>
      <w:r w:rsidR="008269F3">
        <w:rPr>
          <w:sz w:val="22"/>
          <w:szCs w:val="22"/>
        </w:rPr>
        <w:t xml:space="preserve"> </w:t>
      </w:r>
      <w:proofErr w:type="gramStart"/>
      <w:r w:rsidR="008269F3">
        <w:rPr>
          <w:sz w:val="22"/>
          <w:szCs w:val="22"/>
        </w:rPr>
        <w:t xml:space="preserve">gün </w:t>
      </w:r>
      <w:r w:rsidR="00511331">
        <w:rPr>
          <w:sz w:val="22"/>
          <w:szCs w:val="22"/>
        </w:rPr>
        <w:t xml:space="preserve"> kira</w:t>
      </w:r>
      <w:proofErr w:type="gramEnd"/>
      <w:r w:rsidR="00511331">
        <w:rPr>
          <w:sz w:val="22"/>
          <w:szCs w:val="22"/>
        </w:rPr>
        <w:t xml:space="preserve"> bedeli</w:t>
      </w:r>
      <w:r w:rsidR="008269F3">
        <w:rPr>
          <w:sz w:val="22"/>
          <w:szCs w:val="22"/>
        </w:rPr>
        <w:t xml:space="preserve">nin % 3 ünü </w:t>
      </w:r>
      <w:r w:rsidR="00511331" w:rsidRPr="008269F3">
        <w:rPr>
          <w:b/>
          <w:sz w:val="22"/>
          <w:szCs w:val="22"/>
        </w:rPr>
        <w:t>malmüdürlüğüne</w:t>
      </w:r>
      <w:r w:rsidR="00511331">
        <w:rPr>
          <w:sz w:val="22"/>
          <w:szCs w:val="22"/>
        </w:rPr>
        <w:t xml:space="preserve"> </w:t>
      </w:r>
      <w:r w:rsidR="002D2F44">
        <w:rPr>
          <w:b/>
          <w:sz w:val="22"/>
          <w:szCs w:val="22"/>
        </w:rPr>
        <w:t>7</w:t>
      </w:r>
      <w:r w:rsidRPr="00603FEE">
        <w:rPr>
          <w:b/>
          <w:sz w:val="22"/>
          <w:szCs w:val="22"/>
        </w:rPr>
        <w:t xml:space="preserve"> ay </w:t>
      </w:r>
      <w:r w:rsidR="00472D56" w:rsidRPr="00603FEE">
        <w:rPr>
          <w:b/>
          <w:sz w:val="22"/>
          <w:szCs w:val="22"/>
        </w:rPr>
        <w:t>0</w:t>
      </w:r>
      <w:r w:rsidR="008269F3">
        <w:rPr>
          <w:sz w:val="22"/>
          <w:szCs w:val="22"/>
        </w:rPr>
        <w:t xml:space="preserve"> gün için </w:t>
      </w:r>
      <w:r w:rsidR="00511331">
        <w:rPr>
          <w:sz w:val="22"/>
          <w:szCs w:val="22"/>
        </w:rPr>
        <w:t>kadar peşin olarak yatırarak dekontu birliğe/okul müdürlüğüne teslim edecektir.</w:t>
      </w:r>
    </w:p>
    <w:p w:rsidR="00511331" w:rsidRDefault="00511331" w:rsidP="00511331">
      <w:pPr>
        <w:ind w:firstLine="708"/>
        <w:jc w:val="both"/>
        <w:rPr>
          <w:sz w:val="22"/>
          <w:szCs w:val="22"/>
        </w:rPr>
      </w:pPr>
      <w:r>
        <w:rPr>
          <w:sz w:val="22"/>
          <w:szCs w:val="22"/>
        </w:rPr>
        <w:t>Yüklenici %3 arz bedelinin ödenmesinden geri</w:t>
      </w:r>
      <w:r w:rsidR="007F4625">
        <w:rPr>
          <w:sz w:val="22"/>
          <w:szCs w:val="22"/>
        </w:rPr>
        <w:t>ye kalan kira bedelinin  %</w:t>
      </w:r>
      <w:proofErr w:type="gramStart"/>
      <w:r w:rsidR="007F4625">
        <w:rPr>
          <w:sz w:val="22"/>
          <w:szCs w:val="22"/>
        </w:rPr>
        <w:t>10’nu</w:t>
      </w:r>
      <w:r>
        <w:rPr>
          <w:sz w:val="22"/>
          <w:szCs w:val="22"/>
        </w:rPr>
        <w:t xml:space="preserve">  İl</w:t>
      </w:r>
      <w:proofErr w:type="gramEnd"/>
      <w:r>
        <w:rPr>
          <w:sz w:val="22"/>
          <w:szCs w:val="22"/>
        </w:rPr>
        <w:t xml:space="preserve"> Millî Eğitim Müdürlüğüne,</w:t>
      </w:r>
      <w:r w:rsidR="007F4625" w:rsidRPr="007F4625">
        <w:rPr>
          <w:sz w:val="22"/>
          <w:szCs w:val="22"/>
        </w:rPr>
        <w:t xml:space="preserve"> </w:t>
      </w:r>
      <w:r w:rsidR="007F4625">
        <w:rPr>
          <w:sz w:val="22"/>
          <w:szCs w:val="22"/>
        </w:rPr>
        <w:t xml:space="preserve">%10’nun  İlçe Millî Eğitim Müdürlüğüne, </w:t>
      </w:r>
      <w:r>
        <w:rPr>
          <w:sz w:val="22"/>
          <w:szCs w:val="22"/>
        </w:rPr>
        <w:t xml:space="preserve"> % 80 ini de  birliğin göstereceği hesaplara  yatırarak dekontlarını birliğe/okul müdürlüğüne teslim edecektir.</w:t>
      </w:r>
    </w:p>
    <w:p w:rsidR="00511331" w:rsidRDefault="00511331" w:rsidP="00511331">
      <w:pPr>
        <w:ind w:firstLine="708"/>
        <w:jc w:val="both"/>
        <w:rPr>
          <w:sz w:val="22"/>
          <w:szCs w:val="22"/>
        </w:rPr>
      </w:pPr>
      <w:r>
        <w:rPr>
          <w:sz w:val="22"/>
          <w:szCs w:val="22"/>
        </w:rPr>
        <w:t>Süresinde ödenmeyen işletme bedeline 6183 sayılı Amme Alacaklarının Tahsil Usulü Hakkında Kanun’un 51 inci maddesi gereğince belirlenen oranda gecikme zammı uygulanacaktır.</w:t>
      </w:r>
    </w:p>
    <w:p w:rsidR="00511331" w:rsidRDefault="00511331" w:rsidP="00511331">
      <w:pPr>
        <w:jc w:val="both"/>
        <w:rPr>
          <w:sz w:val="22"/>
          <w:szCs w:val="22"/>
        </w:rPr>
      </w:pPr>
      <w:r>
        <w:rPr>
          <w:b/>
          <w:sz w:val="22"/>
          <w:szCs w:val="22"/>
        </w:rPr>
        <w:t>Madde 19- Elektrik ve Su Gider bedeli</w:t>
      </w:r>
      <w:r>
        <w:rPr>
          <w:sz w:val="22"/>
          <w:szCs w:val="22"/>
        </w:rPr>
        <w:t>:</w:t>
      </w:r>
    </w:p>
    <w:p w:rsidR="00511331" w:rsidRDefault="00511331" w:rsidP="00511331">
      <w:pPr>
        <w:jc w:val="both"/>
        <w:rPr>
          <w:sz w:val="22"/>
          <w:szCs w:val="22"/>
        </w:rPr>
      </w:pPr>
      <w:r>
        <w:rPr>
          <w:sz w:val="22"/>
          <w:szCs w:val="22"/>
        </w:rPr>
        <w:t xml:space="preserve">    Kantinin elektrik ve su sayaçları okulun sayacından ayrı olduğundan ilgili faturalar yüklenici tarafından ilgili kurumlara ödenecektir. İşletme hakkı süresi sona erdiği veya süresinden evvel iptali halinde ilgili sayaçlara ait ödemelerin yapılarak borç olmadığını belirten </w:t>
      </w:r>
      <w:proofErr w:type="gramStart"/>
      <w:r>
        <w:rPr>
          <w:sz w:val="22"/>
          <w:szCs w:val="22"/>
        </w:rPr>
        <w:t>dekontlar</w:t>
      </w:r>
      <w:proofErr w:type="gramEnd"/>
      <w:r>
        <w:rPr>
          <w:sz w:val="22"/>
          <w:szCs w:val="22"/>
        </w:rPr>
        <w:t xml:space="preserve"> idareye teslim edilecektir.   </w:t>
      </w:r>
    </w:p>
    <w:p w:rsidR="00511331" w:rsidRDefault="00511331" w:rsidP="00511331">
      <w:pPr>
        <w:jc w:val="both"/>
        <w:rPr>
          <w:sz w:val="22"/>
          <w:szCs w:val="22"/>
        </w:rPr>
      </w:pPr>
    </w:p>
    <w:p w:rsidR="00511331" w:rsidRDefault="00511331" w:rsidP="00511331">
      <w:pPr>
        <w:jc w:val="both"/>
        <w:rPr>
          <w:sz w:val="22"/>
          <w:szCs w:val="22"/>
        </w:rPr>
      </w:pPr>
    </w:p>
    <w:p w:rsidR="00511331" w:rsidRDefault="00511331" w:rsidP="00511331">
      <w:pPr>
        <w:jc w:val="both"/>
        <w:rPr>
          <w:sz w:val="22"/>
          <w:szCs w:val="22"/>
        </w:rPr>
      </w:pPr>
      <w:r>
        <w:rPr>
          <w:b/>
          <w:sz w:val="22"/>
          <w:szCs w:val="22"/>
        </w:rPr>
        <w:t>Madde  21</w:t>
      </w:r>
      <w:r w:rsidR="00112096">
        <w:rPr>
          <w:sz w:val="22"/>
          <w:szCs w:val="22"/>
        </w:rPr>
        <w:t>-İhtilafların hal merci</w:t>
      </w:r>
      <w:r>
        <w:rPr>
          <w:sz w:val="22"/>
          <w:szCs w:val="22"/>
        </w:rPr>
        <w:t xml:space="preserve"> </w:t>
      </w:r>
      <w:r w:rsidR="00112096">
        <w:rPr>
          <w:sz w:val="22"/>
          <w:szCs w:val="22"/>
        </w:rPr>
        <w:t xml:space="preserve">Silopi </w:t>
      </w:r>
      <w:r>
        <w:rPr>
          <w:sz w:val="22"/>
          <w:szCs w:val="22"/>
        </w:rPr>
        <w:t xml:space="preserve"> İcra Daireleri ve Mahkemeleridir.</w:t>
      </w:r>
    </w:p>
    <w:p w:rsidR="00511331" w:rsidRDefault="00511331" w:rsidP="00511331">
      <w:pPr>
        <w:jc w:val="both"/>
        <w:rPr>
          <w:sz w:val="22"/>
          <w:szCs w:val="22"/>
        </w:rPr>
      </w:pPr>
    </w:p>
    <w:p w:rsidR="00511331" w:rsidRPr="00304733" w:rsidRDefault="00511331" w:rsidP="00511331">
      <w:pPr>
        <w:jc w:val="both"/>
        <w:rPr>
          <w:b/>
          <w:sz w:val="22"/>
          <w:szCs w:val="22"/>
        </w:rPr>
      </w:pPr>
      <w:r>
        <w:rPr>
          <w:b/>
          <w:sz w:val="22"/>
          <w:szCs w:val="22"/>
        </w:rPr>
        <w:t>Madde 22</w:t>
      </w:r>
      <w:r>
        <w:rPr>
          <w:sz w:val="22"/>
          <w:szCs w:val="22"/>
        </w:rPr>
        <w:t>- Sözleşmenin yürürlüğü girmesi ita amirinin onayına bağlıdır.</w:t>
      </w:r>
    </w:p>
    <w:p w:rsidR="00511331" w:rsidRDefault="00511331" w:rsidP="00511331">
      <w:pPr>
        <w:rPr>
          <w:b/>
          <w:sz w:val="24"/>
          <w:szCs w:val="24"/>
        </w:rPr>
      </w:pPr>
    </w:p>
    <w:p w:rsidR="00511331" w:rsidRDefault="00511331" w:rsidP="00CC495E">
      <w:pPr>
        <w:jc w:val="center"/>
        <w:rPr>
          <w:sz w:val="24"/>
          <w:szCs w:val="24"/>
        </w:rPr>
      </w:pPr>
      <w:r>
        <w:rPr>
          <w:b/>
          <w:sz w:val="24"/>
          <w:szCs w:val="24"/>
        </w:rPr>
        <w:t xml:space="preserve">İLAN OLUNUR.  </w:t>
      </w:r>
    </w:p>
    <w:p w:rsidR="00205497" w:rsidRDefault="00205497"/>
    <w:sectPr w:rsidR="00205497" w:rsidSect="00EA2811">
      <w:pgSz w:w="11906" w:h="16838"/>
      <w:pgMar w:top="284" w:right="851" w:bottom="142"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B7FB8"/>
    <w:multiLevelType w:val="hybridMultilevel"/>
    <w:tmpl w:val="F94EC986"/>
    <w:lvl w:ilvl="0" w:tplc="931C4456">
      <w:start w:val="1"/>
      <w:numFmt w:val="lowerLetter"/>
      <w:lvlText w:val="%1)"/>
      <w:lvlJc w:val="left"/>
      <w:pPr>
        <w:tabs>
          <w:tab w:val="num" w:pos="660"/>
        </w:tabs>
        <w:ind w:left="6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216716E5"/>
    <w:multiLevelType w:val="hybridMultilevel"/>
    <w:tmpl w:val="C4488DB6"/>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27BA390A"/>
    <w:multiLevelType w:val="hybridMultilevel"/>
    <w:tmpl w:val="5896EB30"/>
    <w:lvl w:ilvl="0" w:tplc="041F0017">
      <w:start w:val="1"/>
      <w:numFmt w:val="lowerLetter"/>
      <w:lvlText w:val="%1)"/>
      <w:lvlJc w:val="left"/>
      <w:pPr>
        <w:tabs>
          <w:tab w:val="num" w:pos="928"/>
        </w:tabs>
        <w:ind w:left="928" w:hanging="360"/>
      </w:pPr>
      <w:rPr>
        <w:rFonts w:hint="default"/>
        <w:b w:val="0"/>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3">
    <w:nsid w:val="571749F2"/>
    <w:multiLevelType w:val="hybridMultilevel"/>
    <w:tmpl w:val="7F6E1374"/>
    <w:lvl w:ilvl="0" w:tplc="91D05D06">
      <w:start w:val="1"/>
      <w:numFmt w:val="lowerLetter"/>
      <w:lvlText w:val="%1)"/>
      <w:lvlJc w:val="left"/>
      <w:pPr>
        <w:tabs>
          <w:tab w:val="num" w:pos="1069"/>
        </w:tabs>
        <w:ind w:left="1069" w:hanging="360"/>
      </w:pPr>
      <w:rPr>
        <w:rFonts w:hint="default"/>
        <w:b/>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4">
    <w:nsid w:val="622C09D2"/>
    <w:multiLevelType w:val="hybridMultilevel"/>
    <w:tmpl w:val="2996B62A"/>
    <w:lvl w:ilvl="0" w:tplc="386E5E4E">
      <w:start w:val="1"/>
      <w:numFmt w:val="decimal"/>
      <w:lvlText w:val="%1)"/>
      <w:lvlJc w:val="left"/>
      <w:pPr>
        <w:ind w:left="360" w:hanging="360"/>
      </w:pPr>
      <w:rPr>
        <w:rFonts w:cs="Times New Roman" w:hint="default"/>
        <w:b w:val="0"/>
      </w:rPr>
    </w:lvl>
    <w:lvl w:ilvl="1" w:tplc="041F0019" w:tentative="1">
      <w:start w:val="1"/>
      <w:numFmt w:val="lowerLetter"/>
      <w:lvlText w:val="%2."/>
      <w:lvlJc w:val="left"/>
      <w:pPr>
        <w:ind w:left="2145" w:hanging="360"/>
      </w:pPr>
      <w:rPr>
        <w:rFonts w:cs="Times New Roman"/>
      </w:rPr>
    </w:lvl>
    <w:lvl w:ilvl="2" w:tplc="041F001B" w:tentative="1">
      <w:start w:val="1"/>
      <w:numFmt w:val="lowerRoman"/>
      <w:lvlText w:val="%3."/>
      <w:lvlJc w:val="right"/>
      <w:pPr>
        <w:ind w:left="2865" w:hanging="180"/>
      </w:pPr>
      <w:rPr>
        <w:rFonts w:cs="Times New Roman"/>
      </w:rPr>
    </w:lvl>
    <w:lvl w:ilvl="3" w:tplc="041F000F" w:tentative="1">
      <w:start w:val="1"/>
      <w:numFmt w:val="decimal"/>
      <w:lvlText w:val="%4."/>
      <w:lvlJc w:val="left"/>
      <w:pPr>
        <w:ind w:left="3585" w:hanging="360"/>
      </w:pPr>
      <w:rPr>
        <w:rFonts w:cs="Times New Roman"/>
      </w:rPr>
    </w:lvl>
    <w:lvl w:ilvl="4" w:tplc="041F0019" w:tentative="1">
      <w:start w:val="1"/>
      <w:numFmt w:val="lowerLetter"/>
      <w:lvlText w:val="%5."/>
      <w:lvlJc w:val="left"/>
      <w:pPr>
        <w:ind w:left="4305" w:hanging="360"/>
      </w:pPr>
      <w:rPr>
        <w:rFonts w:cs="Times New Roman"/>
      </w:rPr>
    </w:lvl>
    <w:lvl w:ilvl="5" w:tplc="041F001B" w:tentative="1">
      <w:start w:val="1"/>
      <w:numFmt w:val="lowerRoman"/>
      <w:lvlText w:val="%6."/>
      <w:lvlJc w:val="right"/>
      <w:pPr>
        <w:ind w:left="5025" w:hanging="180"/>
      </w:pPr>
      <w:rPr>
        <w:rFonts w:cs="Times New Roman"/>
      </w:rPr>
    </w:lvl>
    <w:lvl w:ilvl="6" w:tplc="041F000F" w:tentative="1">
      <w:start w:val="1"/>
      <w:numFmt w:val="decimal"/>
      <w:lvlText w:val="%7."/>
      <w:lvlJc w:val="left"/>
      <w:pPr>
        <w:ind w:left="5745" w:hanging="360"/>
      </w:pPr>
      <w:rPr>
        <w:rFonts w:cs="Times New Roman"/>
      </w:rPr>
    </w:lvl>
    <w:lvl w:ilvl="7" w:tplc="041F0019" w:tentative="1">
      <w:start w:val="1"/>
      <w:numFmt w:val="lowerLetter"/>
      <w:lvlText w:val="%8."/>
      <w:lvlJc w:val="left"/>
      <w:pPr>
        <w:ind w:left="6465" w:hanging="360"/>
      </w:pPr>
      <w:rPr>
        <w:rFonts w:cs="Times New Roman"/>
      </w:rPr>
    </w:lvl>
    <w:lvl w:ilvl="8" w:tplc="041F001B" w:tentative="1">
      <w:start w:val="1"/>
      <w:numFmt w:val="lowerRoman"/>
      <w:lvlText w:val="%9."/>
      <w:lvlJc w:val="right"/>
      <w:pPr>
        <w:ind w:left="7185"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1331"/>
    <w:rsid w:val="00025094"/>
    <w:rsid w:val="000420BF"/>
    <w:rsid w:val="00070C82"/>
    <w:rsid w:val="000B53A8"/>
    <w:rsid w:val="00112096"/>
    <w:rsid w:val="001463D5"/>
    <w:rsid w:val="0017471F"/>
    <w:rsid w:val="00183FE3"/>
    <w:rsid w:val="001C46EE"/>
    <w:rsid w:val="001D0089"/>
    <w:rsid w:val="001F66B1"/>
    <w:rsid w:val="00205497"/>
    <w:rsid w:val="002B3490"/>
    <w:rsid w:val="002D2F44"/>
    <w:rsid w:val="003F06FE"/>
    <w:rsid w:val="00472D56"/>
    <w:rsid w:val="004B183F"/>
    <w:rsid w:val="004C73A4"/>
    <w:rsid w:val="005038F9"/>
    <w:rsid w:val="00511331"/>
    <w:rsid w:val="005268FD"/>
    <w:rsid w:val="005616A7"/>
    <w:rsid w:val="0057415E"/>
    <w:rsid w:val="00580184"/>
    <w:rsid w:val="00594795"/>
    <w:rsid w:val="00603FEE"/>
    <w:rsid w:val="006257A3"/>
    <w:rsid w:val="006A295A"/>
    <w:rsid w:val="006B3B1E"/>
    <w:rsid w:val="006E2C81"/>
    <w:rsid w:val="007538F7"/>
    <w:rsid w:val="007576B4"/>
    <w:rsid w:val="00760FEA"/>
    <w:rsid w:val="007942BD"/>
    <w:rsid w:val="007B1C74"/>
    <w:rsid w:val="007B292D"/>
    <w:rsid w:val="007F4625"/>
    <w:rsid w:val="0080404E"/>
    <w:rsid w:val="008269F3"/>
    <w:rsid w:val="00842CFD"/>
    <w:rsid w:val="00900C5F"/>
    <w:rsid w:val="00917A1B"/>
    <w:rsid w:val="00920524"/>
    <w:rsid w:val="009437D5"/>
    <w:rsid w:val="00952C28"/>
    <w:rsid w:val="009901D2"/>
    <w:rsid w:val="0099658E"/>
    <w:rsid w:val="009F5C48"/>
    <w:rsid w:val="00A0627C"/>
    <w:rsid w:val="00A623BC"/>
    <w:rsid w:val="00A95BE6"/>
    <w:rsid w:val="00AF4FF9"/>
    <w:rsid w:val="00B319C3"/>
    <w:rsid w:val="00B86452"/>
    <w:rsid w:val="00BB1035"/>
    <w:rsid w:val="00BD08F1"/>
    <w:rsid w:val="00C07D84"/>
    <w:rsid w:val="00C44954"/>
    <w:rsid w:val="00C92EC9"/>
    <w:rsid w:val="00CC495E"/>
    <w:rsid w:val="00CD3633"/>
    <w:rsid w:val="00D23D2C"/>
    <w:rsid w:val="00D4052D"/>
    <w:rsid w:val="00DD47A9"/>
    <w:rsid w:val="00E37B69"/>
    <w:rsid w:val="00E53518"/>
    <w:rsid w:val="00E677EC"/>
    <w:rsid w:val="00E920BD"/>
    <w:rsid w:val="00F07DE9"/>
    <w:rsid w:val="00F37059"/>
    <w:rsid w:val="00F47526"/>
    <w:rsid w:val="00F57654"/>
    <w:rsid w:val="00FA07CE"/>
    <w:rsid w:val="00FC58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33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511331"/>
    <w:pPr>
      <w:pBdr>
        <w:bottom w:val="single" w:sz="6" w:space="1" w:color="auto"/>
      </w:pBdr>
      <w:jc w:val="center"/>
    </w:pPr>
    <w:rPr>
      <w:b/>
      <w:sz w:val="24"/>
    </w:rPr>
  </w:style>
  <w:style w:type="character" w:customStyle="1" w:styleId="KonuBalChar">
    <w:name w:val="Konu Başlığı Char"/>
    <w:basedOn w:val="VarsaylanParagrafYazTipi"/>
    <w:link w:val="KonuBal"/>
    <w:rsid w:val="00511331"/>
    <w:rPr>
      <w:rFonts w:ascii="Times New Roman" w:eastAsia="Times New Roman" w:hAnsi="Times New Roman" w:cs="Times New Roman"/>
      <w:b/>
      <w:sz w:val="24"/>
      <w:szCs w:val="20"/>
      <w:lang w:eastAsia="tr-TR"/>
    </w:rPr>
  </w:style>
  <w:style w:type="paragraph" w:styleId="GvdeMetni">
    <w:name w:val="Body Text"/>
    <w:basedOn w:val="Normal"/>
    <w:link w:val="GvdeMetniChar"/>
    <w:rsid w:val="00511331"/>
    <w:rPr>
      <w:sz w:val="24"/>
    </w:rPr>
  </w:style>
  <w:style w:type="character" w:customStyle="1" w:styleId="GvdeMetniChar">
    <w:name w:val="Gövde Metni Char"/>
    <w:basedOn w:val="VarsaylanParagrafYazTipi"/>
    <w:link w:val="GvdeMetni"/>
    <w:rsid w:val="00511331"/>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9901D2"/>
    <w:pPr>
      <w:ind w:left="720"/>
      <w:contextualSpacing/>
    </w:pPr>
  </w:style>
  <w:style w:type="paragraph" w:customStyle="1" w:styleId="listeparagraf1">
    <w:name w:val="listeparagraf1"/>
    <w:basedOn w:val="Normal"/>
    <w:rsid w:val="00E37B69"/>
    <w:pPr>
      <w:spacing w:before="100" w:beforeAutospacing="1" w:after="100" w:afterAutospacing="1"/>
    </w:pPr>
    <w:rPr>
      <w:sz w:val="24"/>
      <w:szCs w:val="24"/>
    </w:rPr>
  </w:style>
  <w:style w:type="paragraph" w:customStyle="1" w:styleId="ListeParagraf10">
    <w:name w:val="Liste Paragraf1"/>
    <w:basedOn w:val="Normal"/>
    <w:rsid w:val="00BD08F1"/>
    <w:pPr>
      <w:spacing w:after="120"/>
      <w:ind w:left="720"/>
      <w:contextualSpacing/>
      <w:jc w:val="both"/>
    </w:pPr>
    <w:rPr>
      <w:rFonts w:ascii="Calibri" w:hAnsi="Calibri"/>
      <w:sz w:val="22"/>
      <w:szCs w:val="22"/>
      <w:lang w:eastAsia="en-US"/>
    </w:rPr>
  </w:style>
  <w:style w:type="character" w:styleId="Kpr">
    <w:name w:val="Hyperlink"/>
    <w:basedOn w:val="VarsaylanParagrafYazTipi"/>
    <w:uiPriority w:val="99"/>
    <w:unhideWhenUsed/>
    <w:rsid w:val="0092052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025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Yok"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1203</Words>
  <Characters>6858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 ßilgisayar</dc:creator>
  <cp:lastModifiedBy>Sistem ßilgisayar</cp:lastModifiedBy>
  <cp:revision>27</cp:revision>
  <cp:lastPrinted>2021-09-23T14:37:00Z</cp:lastPrinted>
  <dcterms:created xsi:type="dcterms:W3CDTF">2017-09-14T15:24:00Z</dcterms:created>
  <dcterms:modified xsi:type="dcterms:W3CDTF">2021-09-23T14:38:00Z</dcterms:modified>
</cp:coreProperties>
</file>